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4A5EAE" w:rsidRPr="008C0362" w:rsidTr="004A5EAE">
        <w:trPr>
          <w:cantSplit/>
          <w:trHeight w:val="2370"/>
        </w:trPr>
        <w:tc>
          <w:tcPr>
            <w:tcW w:w="4052" w:type="dxa"/>
            <w:tcBorders>
              <w:bottom w:val="nil"/>
            </w:tcBorders>
          </w:tcPr>
          <w:p w:rsidR="004A5EAE" w:rsidRPr="001925A6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4A5EAE" w:rsidRPr="001925A6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4A5EAE" w:rsidRPr="00B16B42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8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4A5EAE" w:rsidRPr="0021211D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8"/>
                <w:szCs w:val="20"/>
                <w:lang w:eastAsia="ru-RU"/>
              </w:rPr>
            </w:pPr>
          </w:p>
          <w:p w:rsidR="004A5EAE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 w:rsidRPr="00B16B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Государственное </w:t>
            </w:r>
            <w:r w:rsidRPr="00237E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автономное образовательное учреждение</w:t>
            </w:r>
          </w:p>
          <w:p w:rsidR="004A5EAE" w:rsidRPr="00B16B42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8"/>
                <w:szCs w:val="8"/>
                <w:lang w:eastAsia="ru-RU"/>
              </w:rPr>
            </w:pPr>
          </w:p>
          <w:p w:rsidR="004A5EAE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  <w:p w:rsidR="004A5EAE" w:rsidRPr="00B16B42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РЕСПУБЛИКАНСКИЙ ОЛИМПИАДНЫЙ ЦЕНТР</w:t>
            </w:r>
            <w:r w:rsidRPr="00B16B42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»</w:t>
            </w:r>
          </w:p>
          <w:p w:rsidR="004A5EAE" w:rsidRPr="00B16B42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8"/>
                <w:szCs w:val="20"/>
                <w:lang w:eastAsia="ru-RU"/>
              </w:rPr>
            </w:pPr>
          </w:p>
          <w:p w:rsidR="004A5EAE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4A5EAE" w:rsidRPr="00B16B42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Социалистическая ул., д.5, г.Казань, 4200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>36</w:t>
            </w:r>
            <w:r w:rsidRPr="00B16B4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9" w:type="dxa"/>
            <w:tcBorders>
              <w:bottom w:val="nil"/>
            </w:tcBorders>
          </w:tcPr>
          <w:p w:rsidR="004A5EAE" w:rsidRPr="00B16B42" w:rsidRDefault="004A5EAE" w:rsidP="00001E61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7" name="Рисунок 7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3" w:type="dxa"/>
            <w:tcBorders>
              <w:bottom w:val="nil"/>
            </w:tcBorders>
          </w:tcPr>
          <w:p w:rsidR="004A5EAE" w:rsidRPr="001925A6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4A5EAE" w:rsidRPr="001925A6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1925A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4A5EAE" w:rsidRPr="00B16B42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4A5EAE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 xml:space="preserve">Дәүләт автоном белем бирү </w:t>
            </w:r>
          </w:p>
          <w:p w:rsidR="004A5EAE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учре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4A5EAE" w:rsidRPr="001A55D6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4A5EAE" w:rsidRPr="00B16B42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8"/>
                <w:sz w:val="8"/>
                <w:szCs w:val="8"/>
                <w:lang w:val="tt-RU" w:eastAsia="ru-RU"/>
              </w:rPr>
            </w:pPr>
          </w:p>
          <w:p w:rsidR="004A5EAE" w:rsidRPr="008C0362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Cs w:val="20"/>
                <w:lang w:val="tt-RU" w:eastAsia="ru-RU"/>
              </w:rPr>
            </w:pPr>
            <w:r w:rsidRPr="008C0362">
              <w:rPr>
                <w:rFonts w:ascii="Times New Roman" w:eastAsia="Times New Roman" w:hAnsi="Times New Roman"/>
                <w:b/>
                <w:szCs w:val="20"/>
                <w:lang w:val="tt-RU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Cs w:val="20"/>
                <w:lang w:val="tt-RU" w:eastAsia="ru-RU"/>
              </w:rPr>
              <w:t>РЕСПУБЛИКА ОЛИМПИАДА ҮЗ</w:t>
            </w:r>
            <w:r w:rsidRPr="008B3032">
              <w:rPr>
                <w:rFonts w:ascii="Times New Roman" w:eastAsia="Times New Roman" w:hAnsi="Times New Roman"/>
                <w:b/>
                <w:szCs w:val="20"/>
                <w:lang w:val="tt-RU" w:eastAsia="ru-RU"/>
              </w:rPr>
              <w:t>Ә</w:t>
            </w:r>
            <w:r>
              <w:rPr>
                <w:rFonts w:ascii="Times New Roman" w:eastAsia="Times New Roman" w:hAnsi="Times New Roman"/>
                <w:b/>
                <w:szCs w:val="20"/>
                <w:lang w:val="tt-RU" w:eastAsia="ru-RU"/>
              </w:rPr>
              <w:t>ГЕ</w:t>
            </w:r>
            <w:r w:rsidRPr="008C0362">
              <w:rPr>
                <w:rFonts w:ascii="Times New Roman" w:eastAsia="Times New Roman" w:hAnsi="Times New Roman"/>
                <w:b/>
                <w:caps/>
                <w:szCs w:val="20"/>
                <w:lang w:val="tt-RU" w:eastAsia="ru-RU"/>
              </w:rPr>
              <w:t>»</w:t>
            </w:r>
          </w:p>
          <w:p w:rsidR="004A5EAE" w:rsidRPr="008C0362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8"/>
                <w:szCs w:val="20"/>
                <w:lang w:val="tt-RU" w:eastAsia="ru-RU"/>
              </w:rPr>
            </w:pPr>
          </w:p>
          <w:p w:rsidR="00B70E03" w:rsidRDefault="00B70E03" w:rsidP="00001E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4"/>
                <w:lang w:val="tt-RU"/>
              </w:rPr>
            </w:pPr>
          </w:p>
          <w:p w:rsidR="004A5EAE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CE300B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CE300B">
              <w:rPr>
                <w:rFonts w:ascii="Times New Roman" w:hAnsi="Times New Roman"/>
                <w:b/>
                <w:sz w:val="18"/>
                <w:szCs w:val="24"/>
                <w:lang w:val="hsb-DE"/>
              </w:rPr>
              <w:t>Казан шәһәре,</w:t>
            </w:r>
            <w:r w:rsidRPr="00CE300B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CE300B">
              <w:rPr>
                <w:rFonts w:ascii="Times New Roman" w:hAnsi="Times New Roman"/>
                <w:b/>
                <w:sz w:val="18"/>
                <w:szCs w:val="24"/>
                <w:lang w:val="hsb-DE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24"/>
              </w:rPr>
              <w:t>5-йорт</w:t>
            </w:r>
          </w:p>
          <w:p w:rsidR="00B70E03" w:rsidRPr="006F7D69" w:rsidRDefault="00B70E03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8"/>
                <w:sz w:val="12"/>
                <w:szCs w:val="18"/>
                <w:lang w:eastAsia="ru-RU"/>
              </w:rPr>
            </w:pPr>
          </w:p>
          <w:p w:rsidR="004A5EAE" w:rsidRPr="008C0362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</w:tr>
      <w:tr w:rsidR="004A5EAE" w:rsidRPr="008C0362" w:rsidTr="004A5EAE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4A5EAE" w:rsidRPr="001A55D6" w:rsidRDefault="004A5EAE" w:rsidP="00001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Тел.: (843)590-32-42, 590-27-97</w:t>
            </w:r>
            <w:r w:rsidRPr="008C0362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 xml:space="preserve"> факс: </w:t>
            </w:r>
            <w:r w:rsidRPr="00423431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590-32-42</w:t>
            </w:r>
            <w:r w:rsidRPr="008C0362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, e-mail:</w:t>
            </w:r>
            <w:r w:rsidRPr="00423431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gulnara</w:t>
            </w:r>
            <w:proofErr w:type="spellEnd"/>
            <w:r w:rsidRPr="00041DA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islamova</w:t>
            </w:r>
            <w:proofErr w:type="spellEnd"/>
            <w:r w:rsidRPr="005B57A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5B57A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4A5EAE" w:rsidRPr="008C0362" w:rsidTr="004A5EAE">
        <w:trPr>
          <w:cantSplit/>
          <w:trHeight w:val="178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4A5EAE" w:rsidRDefault="004A5EAE" w:rsidP="00001E61">
            <w:pPr>
              <w:spacing w:line="240" w:lineRule="auto"/>
              <w:ind w:righ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A5EAE" w:rsidRPr="00B57A37" w:rsidRDefault="004A5EAE" w:rsidP="00001E61">
            <w:pPr>
              <w:spacing w:line="240" w:lineRule="auto"/>
              <w:ind w:righ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7A37">
              <w:rPr>
                <w:rFonts w:ascii="Times New Roman" w:hAnsi="Times New Roman"/>
                <w:b/>
                <w:sz w:val="28"/>
                <w:szCs w:val="28"/>
              </w:rPr>
              <w:t>ПРИКАЗ                                                                  БОЕРЫК</w:t>
            </w:r>
          </w:p>
          <w:p w:rsidR="004A5EAE" w:rsidRDefault="00F50CC4" w:rsidP="00F50C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E470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  <w:r w:rsidR="004A5EAE" w:rsidRPr="00B57A37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="004A5EAE" w:rsidRPr="00B57A37">
              <w:rPr>
                <w:rFonts w:ascii="Times New Roman" w:hAnsi="Times New Roman"/>
                <w:szCs w:val="28"/>
              </w:rPr>
              <w:t xml:space="preserve">г. Казань                     </w:t>
            </w:r>
            <w:r w:rsidR="004A5EAE" w:rsidRPr="00B57A3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470DA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E470DA" w:rsidRPr="00F50C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0CC4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_______</w:t>
            </w:r>
          </w:p>
        </w:tc>
      </w:tr>
    </w:tbl>
    <w:p w:rsidR="004A5EAE" w:rsidRDefault="004A5EAE" w:rsidP="00F50C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01E61" w:rsidRDefault="00001E61" w:rsidP="00001E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0E03" w:rsidRDefault="004A5EAE" w:rsidP="00001E61">
      <w:pPr>
        <w:spacing w:after="0" w:line="240" w:lineRule="auto"/>
        <w:ind w:left="-284" w:firstLine="284"/>
        <w:rPr>
          <w:rFonts w:ascii="Times New Roman" w:hAnsi="Times New Roman"/>
          <w:sz w:val="28"/>
          <w:szCs w:val="24"/>
        </w:rPr>
      </w:pPr>
      <w:r w:rsidRPr="004A5EAE">
        <w:rPr>
          <w:rFonts w:ascii="Times New Roman" w:hAnsi="Times New Roman"/>
          <w:sz w:val="28"/>
          <w:szCs w:val="24"/>
        </w:rPr>
        <w:t xml:space="preserve">О проведении </w:t>
      </w:r>
      <w:r w:rsidR="00F50CC4">
        <w:rPr>
          <w:rFonts w:ascii="Times New Roman" w:hAnsi="Times New Roman"/>
          <w:sz w:val="28"/>
          <w:szCs w:val="24"/>
        </w:rPr>
        <w:t>Республиканской</w:t>
      </w:r>
      <w:r w:rsidR="00B70E03">
        <w:rPr>
          <w:rFonts w:ascii="Times New Roman" w:hAnsi="Times New Roman"/>
          <w:sz w:val="28"/>
          <w:szCs w:val="24"/>
        </w:rPr>
        <w:t xml:space="preserve"> </w:t>
      </w:r>
      <w:r w:rsidRPr="004A5EAE">
        <w:rPr>
          <w:rFonts w:ascii="Times New Roman" w:hAnsi="Times New Roman"/>
          <w:sz w:val="28"/>
          <w:szCs w:val="24"/>
        </w:rPr>
        <w:t>научно-</w:t>
      </w:r>
    </w:p>
    <w:p w:rsidR="004A5EAE" w:rsidRPr="004A5EAE" w:rsidRDefault="004A5EAE" w:rsidP="00001E61">
      <w:pPr>
        <w:spacing w:after="0" w:line="240" w:lineRule="auto"/>
        <w:ind w:left="-284" w:firstLine="284"/>
        <w:rPr>
          <w:rFonts w:ascii="Times New Roman" w:hAnsi="Times New Roman"/>
          <w:sz w:val="28"/>
          <w:szCs w:val="24"/>
        </w:rPr>
      </w:pPr>
      <w:r w:rsidRPr="004A5EAE">
        <w:rPr>
          <w:rFonts w:ascii="Times New Roman" w:hAnsi="Times New Roman"/>
          <w:sz w:val="28"/>
          <w:szCs w:val="24"/>
        </w:rPr>
        <w:t xml:space="preserve">практической экологической конференции </w:t>
      </w:r>
    </w:p>
    <w:p w:rsidR="004A5EAE" w:rsidRPr="004A5EAE" w:rsidRDefault="004A5EAE" w:rsidP="00001E61">
      <w:pPr>
        <w:spacing w:after="0" w:line="240" w:lineRule="auto"/>
        <w:ind w:left="-284" w:firstLine="284"/>
        <w:rPr>
          <w:rFonts w:ascii="Times New Roman" w:hAnsi="Times New Roman"/>
          <w:sz w:val="28"/>
          <w:szCs w:val="24"/>
        </w:rPr>
      </w:pPr>
      <w:r w:rsidRPr="004A5EAE">
        <w:rPr>
          <w:rFonts w:ascii="Times New Roman" w:hAnsi="Times New Roman"/>
          <w:sz w:val="28"/>
          <w:szCs w:val="24"/>
        </w:rPr>
        <w:t>для младших школьников «Юннат-20</w:t>
      </w:r>
      <w:r w:rsidR="00F50CC4">
        <w:rPr>
          <w:rFonts w:ascii="Times New Roman" w:hAnsi="Times New Roman"/>
          <w:sz w:val="28"/>
          <w:szCs w:val="24"/>
        </w:rPr>
        <w:t>2</w:t>
      </w:r>
      <w:r w:rsidR="00B70E03">
        <w:rPr>
          <w:rFonts w:ascii="Times New Roman" w:hAnsi="Times New Roman"/>
          <w:sz w:val="28"/>
          <w:szCs w:val="24"/>
        </w:rPr>
        <w:t>2</w:t>
      </w:r>
      <w:r w:rsidRPr="004A5EAE">
        <w:rPr>
          <w:rFonts w:ascii="Times New Roman" w:hAnsi="Times New Roman"/>
          <w:sz w:val="28"/>
          <w:szCs w:val="24"/>
        </w:rPr>
        <w:t>»</w:t>
      </w:r>
    </w:p>
    <w:p w:rsidR="00001E61" w:rsidRPr="00A81062" w:rsidRDefault="00001E61" w:rsidP="00001E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1E61" w:rsidRPr="00A81062" w:rsidRDefault="00001E61" w:rsidP="004A6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5EAE" w:rsidRDefault="00B70E03" w:rsidP="004A68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4BEC">
        <w:rPr>
          <w:rFonts w:ascii="Times New Roman" w:hAnsi="Times New Roman"/>
          <w:sz w:val="28"/>
          <w:szCs w:val="28"/>
        </w:rPr>
        <w:t>В соответствии с планом мероприятий государственного автономного образовательного учреждения «Республиканский олимпиадный центр» Министерства образования и науки Республики Тата</w:t>
      </w:r>
      <w:r>
        <w:rPr>
          <w:rFonts w:ascii="Times New Roman" w:hAnsi="Times New Roman"/>
          <w:sz w:val="28"/>
          <w:szCs w:val="28"/>
        </w:rPr>
        <w:t>рстан на 2021-2022 учебный год»</w:t>
      </w:r>
      <w:r w:rsidR="004A5EAE" w:rsidRPr="003D6602">
        <w:rPr>
          <w:rFonts w:ascii="Times New Roman" w:hAnsi="Times New Roman"/>
          <w:sz w:val="28"/>
          <w:szCs w:val="28"/>
        </w:rPr>
        <w:t>,</w:t>
      </w:r>
      <w:r w:rsidR="004A5EAE" w:rsidRPr="004A5EAE">
        <w:rPr>
          <w:rFonts w:ascii="Times New Roman" w:hAnsi="Times New Roman"/>
          <w:sz w:val="32"/>
          <w:szCs w:val="28"/>
        </w:rPr>
        <w:t xml:space="preserve"> </w:t>
      </w:r>
      <w:r w:rsidR="004A5EAE" w:rsidRPr="004A5EAE">
        <w:rPr>
          <w:rFonts w:ascii="Times New Roman" w:hAnsi="Times New Roman"/>
          <w:sz w:val="28"/>
          <w:szCs w:val="24"/>
        </w:rPr>
        <w:t>в целях активизации экологического движения в городе и регионе, выявления учащихся, проявивших интерес к научно-исследовательской деятельности и изучению предметов естественного цикла, а также широкого обмена опытом работы по изучению и охране окружающей среды</w:t>
      </w:r>
      <w:r w:rsidR="004A5EAE">
        <w:rPr>
          <w:rFonts w:ascii="Times New Roman" w:hAnsi="Times New Roman"/>
          <w:sz w:val="24"/>
          <w:szCs w:val="24"/>
        </w:rPr>
        <w:t xml:space="preserve"> </w:t>
      </w:r>
      <w:r w:rsidR="004A5EAE" w:rsidRPr="003D6602">
        <w:rPr>
          <w:rFonts w:ascii="Times New Roman" w:hAnsi="Times New Roman"/>
          <w:sz w:val="28"/>
          <w:szCs w:val="28"/>
        </w:rPr>
        <w:t>п р и к а з ы в а ю:</w:t>
      </w:r>
    </w:p>
    <w:p w:rsidR="0090529C" w:rsidRDefault="0090529C" w:rsidP="004A68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65B4" w:rsidRPr="00C57D67" w:rsidRDefault="00C57D67" w:rsidP="00C57D6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A5EAE" w:rsidRPr="00C57D67">
        <w:rPr>
          <w:rFonts w:ascii="Times New Roman" w:hAnsi="Times New Roman"/>
          <w:sz w:val="28"/>
          <w:szCs w:val="28"/>
        </w:rPr>
        <w:t xml:space="preserve">Согласовать с </w:t>
      </w:r>
      <w:r w:rsidR="00117D37" w:rsidRPr="00C57D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руководством Исполнительного комитета муниципального образования г</w:t>
      </w:r>
      <w:r w:rsidR="0060085D" w:rsidRPr="00C57D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орода</w:t>
      </w:r>
      <w:r w:rsidR="00117D37" w:rsidRPr="00C57D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Набережные Челны</w:t>
      </w:r>
      <w:r w:rsidR="004A5EAE" w:rsidRPr="00C57D67">
        <w:rPr>
          <w:rFonts w:ascii="Times New Roman" w:hAnsi="Times New Roman"/>
          <w:sz w:val="28"/>
          <w:szCs w:val="28"/>
        </w:rPr>
        <w:t xml:space="preserve"> проведение </w:t>
      </w:r>
      <w:r w:rsidR="007865B4" w:rsidRPr="00C57D67">
        <w:rPr>
          <w:rFonts w:ascii="Times New Roman" w:hAnsi="Times New Roman"/>
          <w:sz w:val="28"/>
          <w:szCs w:val="28"/>
        </w:rPr>
        <w:t>с 22 по 24 марта</w:t>
      </w:r>
      <w:r w:rsidR="004A5EAE" w:rsidRPr="00C57D67">
        <w:rPr>
          <w:rFonts w:ascii="Times New Roman" w:hAnsi="Times New Roman"/>
          <w:sz w:val="28"/>
          <w:szCs w:val="28"/>
        </w:rPr>
        <w:t xml:space="preserve"> 20</w:t>
      </w:r>
      <w:r w:rsidR="00F50CC4" w:rsidRPr="00C57D67">
        <w:rPr>
          <w:rFonts w:ascii="Times New Roman" w:hAnsi="Times New Roman"/>
          <w:sz w:val="28"/>
          <w:szCs w:val="28"/>
        </w:rPr>
        <w:t>2</w:t>
      </w:r>
      <w:r w:rsidR="00B32A44">
        <w:rPr>
          <w:rFonts w:ascii="Times New Roman" w:hAnsi="Times New Roman"/>
          <w:sz w:val="28"/>
          <w:szCs w:val="28"/>
        </w:rPr>
        <w:t>2</w:t>
      </w:r>
      <w:r w:rsidR="004A5EAE" w:rsidRPr="00C57D67">
        <w:rPr>
          <w:rFonts w:ascii="Times New Roman" w:hAnsi="Times New Roman"/>
          <w:sz w:val="28"/>
          <w:szCs w:val="28"/>
        </w:rPr>
        <w:t xml:space="preserve"> года </w:t>
      </w:r>
      <w:r w:rsidR="00F50CC4" w:rsidRPr="00C57D67">
        <w:rPr>
          <w:rFonts w:ascii="Times New Roman" w:eastAsia="Times New Roman" w:hAnsi="Times New Roman"/>
          <w:sz w:val="28"/>
          <w:szCs w:val="28"/>
          <w:lang w:eastAsia="ru-RU"/>
        </w:rPr>
        <w:t>Республиканской</w:t>
      </w:r>
      <w:r w:rsidR="004A5EAE" w:rsidRPr="00C57D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5EAE" w:rsidRPr="00C57D67">
        <w:rPr>
          <w:rFonts w:ascii="Times New Roman" w:eastAsia="Times New Roman" w:hAnsi="Times New Roman"/>
          <w:bCs/>
          <w:spacing w:val="-9"/>
          <w:sz w:val="28"/>
          <w:szCs w:val="28"/>
          <w:lang w:eastAsia="ru-RU"/>
        </w:rPr>
        <w:t xml:space="preserve">научно-практической экологической конференции для младших школьников </w:t>
      </w:r>
      <w:r w:rsidR="00F50CC4" w:rsidRPr="00C57D67">
        <w:rPr>
          <w:rFonts w:ascii="Times New Roman" w:eastAsia="Times New Roman" w:hAnsi="Times New Roman"/>
          <w:sz w:val="28"/>
          <w:szCs w:val="28"/>
          <w:lang w:eastAsia="ru-RU"/>
        </w:rPr>
        <w:t>«Юннат-202</w:t>
      </w:r>
      <w:r w:rsidR="00B32A4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4A5EAE" w:rsidRPr="00C57D67">
        <w:rPr>
          <w:rFonts w:ascii="Times New Roman" w:eastAsia="Times New Roman" w:hAnsi="Times New Roman"/>
          <w:sz w:val="28"/>
          <w:szCs w:val="28"/>
          <w:lang w:eastAsia="ru-RU"/>
        </w:rPr>
        <w:t xml:space="preserve">» (далее </w:t>
      </w:r>
      <w:r w:rsidR="00117D37" w:rsidRPr="00C57D67">
        <w:rPr>
          <w:rFonts w:ascii="Times New Roman" w:hAnsi="Times New Roman"/>
          <w:sz w:val="28"/>
          <w:szCs w:val="28"/>
        </w:rPr>
        <w:t>–</w:t>
      </w:r>
      <w:r w:rsidR="00117D37" w:rsidRPr="00C57D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5EAE" w:rsidRPr="00C57D67">
        <w:rPr>
          <w:rFonts w:ascii="Times New Roman" w:eastAsia="Times New Roman" w:hAnsi="Times New Roman"/>
          <w:sz w:val="28"/>
          <w:szCs w:val="28"/>
          <w:lang w:eastAsia="ru-RU"/>
        </w:rPr>
        <w:t>Конференция)</w:t>
      </w:r>
      <w:r w:rsidR="007865B4" w:rsidRPr="00C57D67">
        <w:rPr>
          <w:rFonts w:ascii="Times New Roman" w:hAnsi="Times New Roman"/>
          <w:sz w:val="28"/>
          <w:szCs w:val="28"/>
        </w:rPr>
        <w:t xml:space="preserve"> в режиме </w:t>
      </w:r>
      <w:r w:rsidR="007865B4" w:rsidRPr="00C57D67">
        <w:rPr>
          <w:rFonts w:ascii="Times New Roman" w:hAnsi="Times New Roman"/>
          <w:sz w:val="28"/>
          <w:szCs w:val="28"/>
          <w:lang w:val="en-US"/>
        </w:rPr>
        <w:t>on</w:t>
      </w:r>
      <w:r w:rsidR="007865B4" w:rsidRPr="00C57D67">
        <w:rPr>
          <w:rFonts w:ascii="Times New Roman" w:hAnsi="Times New Roman"/>
          <w:sz w:val="28"/>
          <w:szCs w:val="28"/>
        </w:rPr>
        <w:t>-</w:t>
      </w:r>
      <w:r w:rsidR="007865B4" w:rsidRPr="00C57D67">
        <w:rPr>
          <w:rFonts w:ascii="Times New Roman" w:hAnsi="Times New Roman"/>
          <w:sz w:val="28"/>
          <w:szCs w:val="28"/>
          <w:lang w:val="en-US"/>
        </w:rPr>
        <w:t>line</w:t>
      </w:r>
      <w:r w:rsidR="007865B4" w:rsidRPr="00C57D67">
        <w:rPr>
          <w:rFonts w:ascii="Times New Roman" w:hAnsi="Times New Roman"/>
          <w:sz w:val="28"/>
          <w:szCs w:val="28"/>
        </w:rPr>
        <w:t xml:space="preserve"> (платформа </w:t>
      </w:r>
      <w:r w:rsidR="007865B4" w:rsidRPr="00C57D67">
        <w:rPr>
          <w:rFonts w:ascii="Times New Roman" w:hAnsi="Times New Roman"/>
          <w:sz w:val="28"/>
          <w:szCs w:val="28"/>
          <w:lang w:val="en-US"/>
        </w:rPr>
        <w:t>ZOOM</w:t>
      </w:r>
      <w:r w:rsidR="007865B4" w:rsidRPr="00C57D67">
        <w:rPr>
          <w:rFonts w:ascii="Times New Roman" w:hAnsi="Times New Roman"/>
          <w:sz w:val="28"/>
          <w:szCs w:val="28"/>
        </w:rPr>
        <w:t xml:space="preserve">) и оказать организационно-методическую помощь </w:t>
      </w:r>
      <w:r w:rsidR="004A6898" w:rsidRPr="00C57D67">
        <w:rPr>
          <w:rFonts w:ascii="Times New Roman" w:hAnsi="Times New Roman"/>
          <w:sz w:val="28"/>
          <w:szCs w:val="28"/>
        </w:rPr>
        <w:t xml:space="preserve">муниципальному автономному учреждению дополнительного образования «Детский эколого-биологический центр № 4» (директор </w:t>
      </w:r>
      <w:proofErr w:type="spellStart"/>
      <w:r w:rsidR="004A6898" w:rsidRPr="00C57D67">
        <w:rPr>
          <w:rFonts w:ascii="Times New Roman" w:hAnsi="Times New Roman"/>
          <w:sz w:val="28"/>
          <w:szCs w:val="28"/>
        </w:rPr>
        <w:t>В.И.Товма</w:t>
      </w:r>
      <w:proofErr w:type="spellEnd"/>
      <w:r w:rsidR="004A6898" w:rsidRPr="00C57D67">
        <w:rPr>
          <w:rFonts w:ascii="Times New Roman" w:hAnsi="Times New Roman"/>
          <w:sz w:val="28"/>
          <w:szCs w:val="28"/>
        </w:rPr>
        <w:t xml:space="preserve">) </w:t>
      </w:r>
      <w:r w:rsidR="007865B4" w:rsidRPr="00C57D67">
        <w:rPr>
          <w:rFonts w:ascii="Times New Roman" w:hAnsi="Times New Roman"/>
          <w:sz w:val="28"/>
          <w:szCs w:val="28"/>
        </w:rPr>
        <w:t xml:space="preserve">в проведении </w:t>
      </w:r>
      <w:r w:rsidR="004A6898" w:rsidRPr="00C57D67">
        <w:rPr>
          <w:rFonts w:ascii="Times New Roman" w:hAnsi="Times New Roman"/>
          <w:sz w:val="28"/>
          <w:szCs w:val="28"/>
        </w:rPr>
        <w:t>мероприятия</w:t>
      </w:r>
      <w:r w:rsidR="007865B4" w:rsidRPr="00C57D67">
        <w:rPr>
          <w:rFonts w:ascii="Times New Roman" w:hAnsi="Times New Roman"/>
          <w:sz w:val="28"/>
          <w:szCs w:val="28"/>
        </w:rPr>
        <w:t>.</w:t>
      </w:r>
    </w:p>
    <w:p w:rsidR="007865B4" w:rsidRPr="00C57D67" w:rsidRDefault="00C57D67" w:rsidP="00C57D6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7865B4" w:rsidRPr="00C57D67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</w:t>
      </w:r>
      <w:r w:rsidR="007865B4" w:rsidRPr="00C57D67">
        <w:rPr>
          <w:rFonts w:ascii="Times New Roman" w:hAnsi="Times New Roman"/>
          <w:sz w:val="28"/>
          <w:szCs w:val="28"/>
        </w:rPr>
        <w:t xml:space="preserve">прилагаемое </w:t>
      </w:r>
      <w:r w:rsidR="00B70E03">
        <w:rPr>
          <w:rFonts w:ascii="Times New Roman" w:hAnsi="Times New Roman"/>
          <w:sz w:val="28"/>
          <w:szCs w:val="28"/>
        </w:rPr>
        <w:t>П</w:t>
      </w:r>
      <w:r w:rsidR="007865B4" w:rsidRPr="00C57D67">
        <w:rPr>
          <w:rFonts w:ascii="Times New Roman" w:hAnsi="Times New Roman"/>
          <w:sz w:val="28"/>
          <w:szCs w:val="28"/>
        </w:rPr>
        <w:t>оложение Конференции.</w:t>
      </w:r>
    </w:p>
    <w:p w:rsidR="007865B4" w:rsidRPr="00C57D67" w:rsidRDefault="00C57D67" w:rsidP="00C57D6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865B4" w:rsidRPr="00C57D67">
        <w:rPr>
          <w:rFonts w:ascii="Times New Roman" w:hAnsi="Times New Roman"/>
          <w:sz w:val="28"/>
          <w:szCs w:val="28"/>
        </w:rPr>
        <w:t>Настоящий приказ довести до сведения руководящих и педагогических работников, обучающихся общеобразовательных организаций муниципальных образований Республики Татарстан.</w:t>
      </w:r>
    </w:p>
    <w:p w:rsidR="007865B4" w:rsidRPr="00C57D67" w:rsidRDefault="00C57D67" w:rsidP="00C57D6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7865B4" w:rsidRPr="00C57D67">
        <w:rPr>
          <w:rFonts w:ascii="Times New Roman" w:hAnsi="Times New Roman"/>
          <w:sz w:val="28"/>
          <w:szCs w:val="28"/>
        </w:rPr>
        <w:t xml:space="preserve">Контроль за исполнением приказа возложить на заместителя директора по учебно-методической работе </w:t>
      </w:r>
      <w:proofErr w:type="spellStart"/>
      <w:r w:rsidR="007865B4" w:rsidRPr="00C57D67">
        <w:rPr>
          <w:rFonts w:ascii="Times New Roman" w:hAnsi="Times New Roman"/>
          <w:sz w:val="28"/>
          <w:szCs w:val="28"/>
        </w:rPr>
        <w:t>А.И.Замалетдинову</w:t>
      </w:r>
      <w:proofErr w:type="spellEnd"/>
      <w:r w:rsidR="007865B4" w:rsidRPr="00C57D67">
        <w:rPr>
          <w:rFonts w:ascii="Times New Roman" w:hAnsi="Times New Roman"/>
          <w:sz w:val="28"/>
          <w:szCs w:val="28"/>
        </w:rPr>
        <w:t>.</w:t>
      </w:r>
    </w:p>
    <w:p w:rsidR="007865B4" w:rsidRPr="00AF3EA0" w:rsidRDefault="007865B4" w:rsidP="004A68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865B4" w:rsidRPr="00AF3EA0" w:rsidRDefault="007865B4" w:rsidP="004A6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EA0">
        <w:rPr>
          <w:rFonts w:ascii="Times New Roman" w:hAnsi="Times New Roman"/>
          <w:sz w:val="28"/>
          <w:szCs w:val="28"/>
        </w:rPr>
        <w:t>Директор</w:t>
      </w:r>
      <w:r w:rsidRPr="00AF3EA0">
        <w:rPr>
          <w:rFonts w:ascii="Times New Roman" w:hAnsi="Times New Roman"/>
          <w:sz w:val="28"/>
          <w:szCs w:val="28"/>
        </w:rPr>
        <w:tab/>
      </w:r>
      <w:r w:rsidRPr="00AF3EA0">
        <w:rPr>
          <w:rFonts w:ascii="Times New Roman" w:hAnsi="Times New Roman"/>
          <w:sz w:val="28"/>
          <w:szCs w:val="28"/>
        </w:rPr>
        <w:tab/>
      </w:r>
      <w:r w:rsidRPr="00AF3EA0">
        <w:rPr>
          <w:rFonts w:ascii="Times New Roman" w:hAnsi="Times New Roman"/>
          <w:sz w:val="28"/>
          <w:szCs w:val="28"/>
        </w:rPr>
        <w:tab/>
      </w:r>
      <w:r w:rsidRPr="00AF3EA0">
        <w:rPr>
          <w:rFonts w:ascii="Times New Roman" w:hAnsi="Times New Roman"/>
          <w:sz w:val="28"/>
          <w:szCs w:val="28"/>
        </w:rPr>
        <w:tab/>
      </w:r>
      <w:r w:rsidRPr="00AF3EA0">
        <w:rPr>
          <w:rFonts w:ascii="Times New Roman" w:hAnsi="Times New Roman"/>
          <w:sz w:val="28"/>
          <w:szCs w:val="28"/>
        </w:rPr>
        <w:tab/>
      </w:r>
      <w:r w:rsidRPr="00AF3EA0">
        <w:rPr>
          <w:rFonts w:ascii="Times New Roman" w:hAnsi="Times New Roman"/>
          <w:sz w:val="28"/>
          <w:szCs w:val="28"/>
        </w:rPr>
        <w:tab/>
      </w:r>
      <w:r w:rsidRPr="00AF3EA0">
        <w:rPr>
          <w:rFonts w:ascii="Times New Roman" w:hAnsi="Times New Roman"/>
          <w:sz w:val="28"/>
          <w:szCs w:val="28"/>
        </w:rPr>
        <w:tab/>
      </w:r>
      <w:r w:rsidRPr="00AF3EA0">
        <w:rPr>
          <w:rFonts w:ascii="Times New Roman" w:hAnsi="Times New Roman"/>
          <w:sz w:val="28"/>
          <w:szCs w:val="28"/>
        </w:rPr>
        <w:tab/>
      </w:r>
      <w:r w:rsidRPr="00AF3EA0">
        <w:rPr>
          <w:rFonts w:ascii="Times New Roman" w:hAnsi="Times New Roman"/>
          <w:sz w:val="28"/>
          <w:szCs w:val="28"/>
        </w:rPr>
        <w:tab/>
        <w:t xml:space="preserve">                    </w:t>
      </w:r>
      <w:proofErr w:type="spellStart"/>
      <w:r w:rsidRPr="00AF3EA0">
        <w:rPr>
          <w:rFonts w:ascii="Times New Roman" w:hAnsi="Times New Roman"/>
          <w:sz w:val="28"/>
          <w:szCs w:val="28"/>
        </w:rPr>
        <w:t>Г.И.Исламова</w:t>
      </w:r>
      <w:proofErr w:type="spellEnd"/>
    </w:p>
    <w:p w:rsidR="004A5EAE" w:rsidRDefault="004A5EAE" w:rsidP="004A68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529C" w:rsidRDefault="0090529C" w:rsidP="004A6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7A8A" w:rsidRPr="003D6602" w:rsidRDefault="009A7A8A" w:rsidP="0090529C">
      <w:pPr>
        <w:spacing w:after="0" w:line="240" w:lineRule="auto"/>
        <w:ind w:left="567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D6602">
        <w:rPr>
          <w:rFonts w:ascii="Times New Roman" w:hAnsi="Times New Roman"/>
          <w:bCs/>
          <w:color w:val="000000"/>
          <w:sz w:val="28"/>
          <w:szCs w:val="28"/>
        </w:rPr>
        <w:t xml:space="preserve">Утверждено </w:t>
      </w:r>
    </w:p>
    <w:p w:rsidR="00E470DA" w:rsidRDefault="009A7A8A" w:rsidP="0090529C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Cs/>
          <w:color w:val="000000"/>
          <w:sz w:val="28"/>
          <w:szCs w:val="28"/>
        </w:rPr>
      </w:pPr>
      <w:r w:rsidRPr="003D6602">
        <w:rPr>
          <w:rFonts w:ascii="Times New Roman" w:hAnsi="Times New Roman"/>
          <w:bCs/>
          <w:color w:val="000000"/>
          <w:sz w:val="28"/>
          <w:szCs w:val="28"/>
        </w:rPr>
        <w:t xml:space="preserve">приказом </w:t>
      </w:r>
      <w:r w:rsidR="00990DC1">
        <w:rPr>
          <w:rFonts w:ascii="Times New Roman" w:hAnsi="Times New Roman"/>
          <w:bCs/>
          <w:color w:val="000000"/>
          <w:sz w:val="28"/>
          <w:szCs w:val="28"/>
        </w:rPr>
        <w:t>ГАОУ</w:t>
      </w:r>
      <w:r w:rsidRPr="003D6602">
        <w:rPr>
          <w:rFonts w:ascii="Times New Roman" w:hAnsi="Times New Roman"/>
          <w:bCs/>
          <w:color w:val="000000"/>
          <w:sz w:val="28"/>
          <w:szCs w:val="28"/>
        </w:rPr>
        <w:t xml:space="preserve"> «</w:t>
      </w:r>
      <w:r w:rsidR="00B70E03">
        <w:rPr>
          <w:rFonts w:ascii="Times New Roman" w:hAnsi="Times New Roman"/>
          <w:bCs/>
          <w:color w:val="000000"/>
          <w:sz w:val="28"/>
          <w:szCs w:val="28"/>
        </w:rPr>
        <w:t>РОЦ</w:t>
      </w:r>
      <w:r w:rsidRPr="003D6602">
        <w:rPr>
          <w:rFonts w:ascii="Times New Roman" w:hAnsi="Times New Roman"/>
          <w:bCs/>
          <w:color w:val="000000"/>
          <w:sz w:val="28"/>
          <w:szCs w:val="28"/>
        </w:rPr>
        <w:t xml:space="preserve">» </w:t>
      </w:r>
      <w:proofErr w:type="spellStart"/>
      <w:r w:rsidR="00B70E03">
        <w:rPr>
          <w:rFonts w:ascii="Times New Roman" w:hAnsi="Times New Roman"/>
          <w:bCs/>
          <w:color w:val="000000"/>
          <w:sz w:val="28"/>
          <w:szCs w:val="28"/>
        </w:rPr>
        <w:t>МОиН</w:t>
      </w:r>
      <w:proofErr w:type="spellEnd"/>
      <w:r w:rsidR="00B70E03">
        <w:rPr>
          <w:rFonts w:ascii="Times New Roman" w:hAnsi="Times New Roman"/>
          <w:bCs/>
          <w:color w:val="000000"/>
          <w:sz w:val="28"/>
          <w:szCs w:val="28"/>
        </w:rPr>
        <w:t xml:space="preserve"> РТ </w:t>
      </w:r>
    </w:p>
    <w:p w:rsidR="00841CBC" w:rsidRPr="0060085D" w:rsidRDefault="00B70E03" w:rsidP="0090529C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от «____» ____</w:t>
      </w:r>
      <w:r w:rsidR="00F50CC4">
        <w:rPr>
          <w:rFonts w:ascii="Times New Roman" w:hAnsi="Times New Roman"/>
          <w:bCs/>
          <w:color w:val="000000"/>
          <w:sz w:val="28"/>
          <w:szCs w:val="28"/>
        </w:rPr>
        <w:t>__202</w:t>
      </w:r>
      <w:r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E470DA">
        <w:rPr>
          <w:rFonts w:ascii="Times New Roman" w:hAnsi="Times New Roman"/>
          <w:bCs/>
          <w:color w:val="000000"/>
          <w:sz w:val="28"/>
          <w:szCs w:val="28"/>
        </w:rPr>
        <w:t xml:space="preserve"> г.</w:t>
      </w:r>
      <w:r w:rsidR="0060085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A7A8A" w:rsidRPr="003D6602">
        <w:rPr>
          <w:rFonts w:ascii="Times New Roman" w:hAnsi="Times New Roman"/>
          <w:bCs/>
          <w:color w:val="000000"/>
          <w:sz w:val="28"/>
          <w:szCs w:val="28"/>
        </w:rPr>
        <w:t xml:space="preserve">№ </w:t>
      </w:r>
      <w:r>
        <w:rPr>
          <w:rFonts w:ascii="Times New Roman" w:hAnsi="Times New Roman"/>
          <w:bCs/>
          <w:color w:val="000000"/>
          <w:sz w:val="28"/>
          <w:szCs w:val="28"/>
        </w:rPr>
        <w:t>______</w:t>
      </w:r>
    </w:p>
    <w:p w:rsidR="009A7A8A" w:rsidRDefault="009A7A8A" w:rsidP="00001E61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B70E03" w:rsidRPr="00F36E8F" w:rsidRDefault="00B70E03" w:rsidP="00B70E03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B70E03" w:rsidRPr="00F36E8F" w:rsidRDefault="00B70E03" w:rsidP="00B70E03">
      <w:pPr>
        <w:keepNext/>
        <w:spacing w:after="0" w:line="288" w:lineRule="auto"/>
        <w:jc w:val="center"/>
        <w:outlineLvl w:val="6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Положение </w:t>
      </w:r>
    </w:p>
    <w:p w:rsidR="00B70E03" w:rsidRPr="00B70E03" w:rsidRDefault="00B70E03" w:rsidP="00B70E03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/>
          <w:b/>
          <w:bCs/>
          <w:spacing w:val="-9"/>
          <w:sz w:val="28"/>
          <w:szCs w:val="28"/>
          <w:lang w:eastAsia="ru-RU"/>
        </w:rPr>
      </w:pPr>
      <w:r w:rsidRPr="00B70E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Республиканской </w:t>
      </w:r>
      <w:r w:rsidRPr="00B70E03">
        <w:rPr>
          <w:rFonts w:ascii="Times New Roman" w:eastAsia="Times New Roman" w:hAnsi="Times New Roman"/>
          <w:b/>
          <w:bCs/>
          <w:spacing w:val="-9"/>
          <w:sz w:val="28"/>
          <w:szCs w:val="28"/>
          <w:lang w:eastAsia="ru-RU"/>
        </w:rPr>
        <w:t xml:space="preserve">научно-практической экологической конференции </w:t>
      </w:r>
    </w:p>
    <w:p w:rsidR="00B70E03" w:rsidRPr="00B70E03" w:rsidRDefault="00B70E03" w:rsidP="00B70E03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70E03">
        <w:rPr>
          <w:rFonts w:ascii="Times New Roman" w:eastAsia="Times New Roman" w:hAnsi="Times New Roman"/>
          <w:b/>
          <w:bCs/>
          <w:spacing w:val="-9"/>
          <w:sz w:val="28"/>
          <w:szCs w:val="28"/>
          <w:lang w:eastAsia="ru-RU"/>
        </w:rPr>
        <w:t xml:space="preserve">для младших школьников </w:t>
      </w:r>
      <w:r w:rsidRPr="00B70E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«Юннат-2022» </w:t>
      </w:r>
    </w:p>
    <w:p w:rsidR="00B70E03" w:rsidRPr="00F36E8F" w:rsidRDefault="00B70E03" w:rsidP="00B70E03">
      <w:pPr>
        <w:keepNext/>
        <w:spacing w:after="0" w:line="288" w:lineRule="auto"/>
        <w:jc w:val="center"/>
        <w:outlineLvl w:val="3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70E03" w:rsidRPr="00F36E8F" w:rsidRDefault="00B70E03" w:rsidP="00B70E03">
      <w:pPr>
        <w:keepNext/>
        <w:numPr>
          <w:ilvl w:val="0"/>
          <w:numId w:val="10"/>
        </w:numPr>
        <w:spacing w:after="0" w:line="288" w:lineRule="auto"/>
        <w:jc w:val="center"/>
        <w:outlineLvl w:val="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B70E03" w:rsidRPr="00F36E8F" w:rsidRDefault="00B70E03" w:rsidP="00B70E03">
      <w:pPr>
        <w:tabs>
          <w:tab w:val="left" w:pos="567"/>
        </w:tabs>
        <w:spacing w:after="0" w:line="288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   Республиканская </w:t>
      </w:r>
      <w:r w:rsidRPr="00F36E8F">
        <w:rPr>
          <w:rFonts w:ascii="Times New Roman" w:eastAsia="Times New Roman" w:hAnsi="Times New Roman"/>
          <w:bCs/>
          <w:spacing w:val="-9"/>
          <w:sz w:val="28"/>
          <w:szCs w:val="28"/>
          <w:lang w:eastAsia="ru-RU"/>
        </w:rPr>
        <w:t xml:space="preserve">научно-практическая экологическая конференция для младших школьников 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«Юннат-2022» (далее Конференция) проводится муниципальным автономным учреждением дополнительного образования «Детский эколого-биологический центр №4»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города Набережные Челны при поддержке </w:t>
      </w:r>
      <w:r w:rsidRPr="006B4BEC">
        <w:rPr>
          <w:rFonts w:ascii="Times New Roman" w:hAnsi="Times New Roman"/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</w:t>
      </w:r>
      <w:r>
        <w:rPr>
          <w:rFonts w:ascii="Times New Roman" w:hAnsi="Times New Roman"/>
          <w:sz w:val="28"/>
          <w:szCs w:val="28"/>
        </w:rPr>
        <w:t>рстан.</w:t>
      </w:r>
    </w:p>
    <w:p w:rsidR="00B70E03" w:rsidRPr="00F36E8F" w:rsidRDefault="00B70E03" w:rsidP="00B70E0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b/>
          <w:sz w:val="28"/>
          <w:szCs w:val="28"/>
          <w:lang w:eastAsia="ru-RU"/>
        </w:rPr>
        <w:t>Цель: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привлечение учащихся образовательных организаций к изучению экологического состояния окружающей среды, ее сохранению.</w:t>
      </w:r>
    </w:p>
    <w:p w:rsidR="00B70E03" w:rsidRPr="00F36E8F" w:rsidRDefault="00B70E03" w:rsidP="00B70E0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</w:p>
    <w:p w:rsidR="00B70E03" w:rsidRPr="00F36E8F" w:rsidRDefault="00B70E03" w:rsidP="00B70E0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активизация деятельности образовательных организаций по привлечению учащихся к изучению и    сохранению окружающей среды, направленной на решение проблемы воспитания экологической культуры;</w:t>
      </w:r>
    </w:p>
    <w:p w:rsidR="00B70E03" w:rsidRPr="00F36E8F" w:rsidRDefault="00B70E03" w:rsidP="00B70E0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внедрение исследовательского метода в педагогическую практику младших школьников;</w:t>
      </w:r>
    </w:p>
    <w:p w:rsidR="00B70E03" w:rsidRPr="00F36E8F" w:rsidRDefault="00B70E03" w:rsidP="00B70E0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выявление и поощрение учащихся, проявляющих интерес к работе по изучению и сохранению окружающей среды;</w:t>
      </w:r>
    </w:p>
    <w:p w:rsidR="00B70E03" w:rsidRPr="00F36E8F" w:rsidRDefault="00B70E03" w:rsidP="00B70E0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обмен опытом работы и налаживание творческих контактов между учащимися и педагогами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Республики Татарстан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70E03" w:rsidRPr="00F36E8F" w:rsidRDefault="00B70E03" w:rsidP="00B70E03">
      <w:pPr>
        <w:spacing w:after="0" w:line="288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70E03" w:rsidRPr="00F36E8F" w:rsidRDefault="00B70E03" w:rsidP="00B70E03">
      <w:pPr>
        <w:numPr>
          <w:ilvl w:val="0"/>
          <w:numId w:val="10"/>
        </w:numPr>
        <w:spacing w:after="0" w:line="288" w:lineRule="auto"/>
        <w:ind w:left="714" w:hanging="35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Участники </w:t>
      </w:r>
      <w:r w:rsidR="00B32A44">
        <w:rPr>
          <w:rFonts w:ascii="Times New Roman" w:eastAsia="Times New Roman" w:hAnsi="Times New Roman"/>
          <w:b/>
          <w:sz w:val="28"/>
          <w:szCs w:val="28"/>
          <w:lang w:eastAsia="ru-RU"/>
        </w:rPr>
        <w:t>К</w:t>
      </w:r>
      <w:r w:rsidRPr="00F36E8F">
        <w:rPr>
          <w:rFonts w:ascii="Times New Roman" w:eastAsia="Times New Roman" w:hAnsi="Times New Roman"/>
          <w:b/>
          <w:sz w:val="28"/>
          <w:szCs w:val="28"/>
          <w:lang w:eastAsia="ru-RU"/>
        </w:rPr>
        <w:t>онференции</w:t>
      </w:r>
    </w:p>
    <w:p w:rsidR="00B70E03" w:rsidRPr="00F36E8F" w:rsidRDefault="00B70E03" w:rsidP="00D774EE">
      <w:pPr>
        <w:spacing w:after="0" w:line="288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Участниками </w:t>
      </w:r>
      <w:r w:rsidR="00D774EE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онференции могут стать учащиеся общеобразовательных организаций и организаций дополнительного образования детей с 1 по 4 классы.</w:t>
      </w:r>
    </w:p>
    <w:p w:rsidR="00D774EE" w:rsidRDefault="00B70E03" w:rsidP="00D774EE">
      <w:pPr>
        <w:spacing w:after="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D774EE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онференции принимают участие </w:t>
      </w:r>
      <w:r w:rsidR="00D774EE">
        <w:rPr>
          <w:rFonts w:ascii="Times New Roman" w:eastAsia="Times New Roman" w:hAnsi="Times New Roman"/>
          <w:sz w:val="28"/>
          <w:szCs w:val="28"/>
          <w:lang w:eastAsia="ru-RU"/>
        </w:rPr>
        <w:t>школьники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, представившие отдельные исследовательские работы, а также групповые (не более 2 человек). </w:t>
      </w:r>
    </w:p>
    <w:p w:rsidR="00B70E03" w:rsidRPr="00F36E8F" w:rsidRDefault="00B70E03" w:rsidP="00D774EE">
      <w:pPr>
        <w:spacing w:after="0" w:line="288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К участию в </w:t>
      </w:r>
      <w:r w:rsidR="00D774EE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онференции допускается </w:t>
      </w:r>
      <w:r w:rsidRPr="00F36E8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не более 3 работ 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от одной </w:t>
      </w:r>
      <w:r w:rsidR="00D774E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бщеобразовательной организации.</w:t>
      </w:r>
    </w:p>
    <w:p w:rsidR="00B70E03" w:rsidRPr="00F36E8F" w:rsidRDefault="00B70E03" w:rsidP="00B70E03">
      <w:pPr>
        <w:spacing w:after="0" w:line="288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70E03" w:rsidRPr="00F36E8F" w:rsidRDefault="00B70E03" w:rsidP="00B70E03">
      <w:pPr>
        <w:spacing w:after="0" w:line="288" w:lineRule="auto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3. Сроки и условия проведения </w:t>
      </w:r>
      <w:r w:rsidR="00D774EE">
        <w:rPr>
          <w:rFonts w:ascii="Times New Roman" w:eastAsia="Times New Roman" w:hAnsi="Times New Roman"/>
          <w:b/>
          <w:sz w:val="28"/>
          <w:szCs w:val="28"/>
          <w:lang w:eastAsia="ru-RU"/>
        </w:rPr>
        <w:t>К</w:t>
      </w:r>
      <w:r w:rsidRPr="00F36E8F">
        <w:rPr>
          <w:rFonts w:ascii="Times New Roman" w:eastAsia="Times New Roman" w:hAnsi="Times New Roman"/>
          <w:b/>
          <w:sz w:val="28"/>
          <w:szCs w:val="28"/>
          <w:lang w:eastAsia="ru-RU"/>
        </w:rPr>
        <w:t>онференции</w:t>
      </w:r>
    </w:p>
    <w:p w:rsidR="00B70E03" w:rsidRPr="00F36E8F" w:rsidRDefault="00B70E03" w:rsidP="00B70E03">
      <w:pPr>
        <w:overflowPunct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Arial Unicode MS" w:hAnsi="Times New Roman"/>
          <w:sz w:val="28"/>
          <w:szCs w:val="28"/>
        </w:rPr>
      </w:pPr>
      <w:r w:rsidRPr="000A22E0">
        <w:rPr>
          <w:rFonts w:ascii="Times New Roman" w:eastAsia="Arial Unicode MS" w:hAnsi="Times New Roman"/>
          <w:sz w:val="28"/>
          <w:szCs w:val="28"/>
        </w:rPr>
        <w:t>Прием заявок и тезисов работ с 28 февраля до 11 марта 2022 года.</w:t>
      </w:r>
      <w:r w:rsidRPr="00F36E8F">
        <w:rPr>
          <w:rFonts w:ascii="Times New Roman" w:eastAsia="Arial Unicode MS" w:hAnsi="Times New Roman"/>
          <w:sz w:val="28"/>
          <w:szCs w:val="28"/>
        </w:rPr>
        <w:t xml:space="preserve"> </w:t>
      </w:r>
    </w:p>
    <w:p w:rsidR="00B70E03" w:rsidRPr="00F36E8F" w:rsidRDefault="00B32A44" w:rsidP="00B70E03">
      <w:pPr>
        <w:overflowPunct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Дата проведения К</w:t>
      </w:r>
      <w:r w:rsidR="00B70E03" w:rsidRPr="00F36E8F">
        <w:rPr>
          <w:rFonts w:ascii="Times New Roman" w:eastAsia="Arial Unicode MS" w:hAnsi="Times New Roman"/>
          <w:sz w:val="28"/>
          <w:szCs w:val="28"/>
        </w:rPr>
        <w:t>онференции</w:t>
      </w:r>
      <w:r>
        <w:rPr>
          <w:rFonts w:ascii="Times New Roman" w:eastAsia="Arial Unicode MS" w:hAnsi="Times New Roman"/>
          <w:sz w:val="28"/>
          <w:szCs w:val="28"/>
        </w:rPr>
        <w:t xml:space="preserve"> (2 тур)</w:t>
      </w:r>
      <w:r w:rsidR="00B70E03" w:rsidRPr="00F36E8F">
        <w:rPr>
          <w:rFonts w:ascii="Times New Roman" w:eastAsia="Arial Unicode MS" w:hAnsi="Times New Roman"/>
          <w:b/>
          <w:sz w:val="28"/>
          <w:szCs w:val="28"/>
        </w:rPr>
        <w:t>:</w:t>
      </w:r>
      <w:r w:rsidR="00B70E03" w:rsidRPr="00F36E8F">
        <w:rPr>
          <w:rFonts w:ascii="Times New Roman" w:eastAsia="Arial Unicode MS" w:hAnsi="Times New Roman"/>
          <w:sz w:val="28"/>
          <w:szCs w:val="28"/>
        </w:rPr>
        <w:t xml:space="preserve"> 28 марта 2022 года. </w:t>
      </w:r>
    </w:p>
    <w:p w:rsidR="00B70E03" w:rsidRPr="00F36E8F" w:rsidRDefault="00B70E03" w:rsidP="00B70E03">
      <w:pPr>
        <w:overflowPunct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Arial Unicode MS" w:hAnsi="Times New Roman"/>
          <w:sz w:val="28"/>
          <w:szCs w:val="28"/>
        </w:rPr>
      </w:pPr>
      <w:r w:rsidRPr="00F36E8F">
        <w:rPr>
          <w:rFonts w:ascii="Times New Roman" w:eastAsia="Arial Unicode MS" w:hAnsi="Times New Roman"/>
          <w:sz w:val="28"/>
          <w:szCs w:val="28"/>
        </w:rPr>
        <w:t>Место проведения конференции:</w:t>
      </w:r>
      <w:r w:rsidRPr="00F36E8F">
        <w:rPr>
          <w:rFonts w:ascii="Times New Roman" w:hAnsi="Times New Roman"/>
          <w:sz w:val="28"/>
          <w:szCs w:val="28"/>
        </w:rPr>
        <w:t xml:space="preserve"> </w:t>
      </w:r>
      <w:r w:rsidRPr="00F36E8F">
        <w:rPr>
          <w:rFonts w:ascii="Times New Roman" w:hAnsi="Times New Roman"/>
          <w:sz w:val="28"/>
          <w:szCs w:val="28"/>
          <w:lang w:val="en-US"/>
        </w:rPr>
        <w:t>on</w:t>
      </w:r>
      <w:r w:rsidRPr="00F36E8F">
        <w:rPr>
          <w:rFonts w:ascii="Times New Roman" w:hAnsi="Times New Roman"/>
          <w:sz w:val="28"/>
          <w:szCs w:val="28"/>
        </w:rPr>
        <w:t>-</w:t>
      </w:r>
      <w:r w:rsidRPr="00F36E8F">
        <w:rPr>
          <w:rFonts w:ascii="Times New Roman" w:hAnsi="Times New Roman"/>
          <w:sz w:val="28"/>
          <w:szCs w:val="28"/>
          <w:lang w:val="en-US"/>
        </w:rPr>
        <w:t>line</w:t>
      </w:r>
      <w:r w:rsidRPr="00F36E8F">
        <w:rPr>
          <w:rFonts w:ascii="Times New Roman" w:hAnsi="Times New Roman"/>
          <w:sz w:val="28"/>
          <w:szCs w:val="28"/>
        </w:rPr>
        <w:t xml:space="preserve">, платформа </w:t>
      </w:r>
      <w:r w:rsidRPr="00F36E8F">
        <w:rPr>
          <w:rFonts w:ascii="Times New Roman" w:hAnsi="Times New Roman"/>
          <w:sz w:val="28"/>
          <w:szCs w:val="28"/>
          <w:lang w:val="en-US"/>
        </w:rPr>
        <w:t>ZOOM</w:t>
      </w:r>
    </w:p>
    <w:p w:rsidR="00B70E03" w:rsidRPr="00F36E8F" w:rsidRDefault="00B70E03" w:rsidP="00B70E03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0E03" w:rsidRPr="00F36E8F" w:rsidRDefault="00B70E03" w:rsidP="00B70E03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3.1.Пред</w:t>
      </w:r>
      <w:r w:rsidR="00D774EE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лагается работа следующих секций:</w:t>
      </w:r>
    </w:p>
    <w:p w:rsidR="00B70E03" w:rsidRPr="00F36E8F" w:rsidRDefault="00B70E03" w:rsidP="00D774EE">
      <w:pPr>
        <w:tabs>
          <w:tab w:val="left" w:pos="142"/>
        </w:tabs>
        <w:spacing w:after="0" w:line="288" w:lineRule="auto"/>
        <w:ind w:left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«Экология животных»</w:t>
      </w:r>
      <w:r w:rsidR="00D774E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B70E03" w:rsidRPr="00F36E8F" w:rsidRDefault="00B70E03" w:rsidP="00D774EE">
      <w:pPr>
        <w:shd w:val="clear" w:color="auto" w:fill="FFFFFF"/>
        <w:tabs>
          <w:tab w:val="left" w:pos="142"/>
        </w:tabs>
        <w:spacing w:after="0" w:line="288" w:lineRule="auto"/>
        <w:ind w:left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«Экология растений»</w:t>
      </w:r>
      <w:r w:rsidR="00D774E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B70E03" w:rsidRPr="00F36E8F" w:rsidRDefault="00B70E03" w:rsidP="00D774EE">
      <w:pPr>
        <w:shd w:val="clear" w:color="auto" w:fill="FFFFFF"/>
        <w:tabs>
          <w:tab w:val="left" w:pos="142"/>
        </w:tabs>
        <w:spacing w:after="0" w:line="288" w:lineRule="auto"/>
        <w:ind w:left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«Экология человека»</w:t>
      </w:r>
      <w:r w:rsidR="00D774E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B70E03" w:rsidRPr="00F36E8F" w:rsidRDefault="00B70E03" w:rsidP="00D774EE">
      <w:pPr>
        <w:shd w:val="clear" w:color="auto" w:fill="FFFFFF"/>
        <w:tabs>
          <w:tab w:val="left" w:pos="142"/>
        </w:tabs>
        <w:spacing w:after="0" w:line="288" w:lineRule="auto"/>
        <w:ind w:left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«Общая экология»</w:t>
      </w:r>
      <w:r w:rsidR="00D774E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B70E03" w:rsidRPr="00F36E8F" w:rsidRDefault="00B70E03" w:rsidP="00D774EE">
      <w:pPr>
        <w:shd w:val="clear" w:color="auto" w:fill="FFFFFF"/>
        <w:tabs>
          <w:tab w:val="left" w:pos="142"/>
        </w:tabs>
        <w:spacing w:after="0" w:line="288" w:lineRule="auto"/>
        <w:ind w:left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«Использование вторсырья в жизни человека»</w:t>
      </w:r>
      <w:r w:rsidR="00D774E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B70E03" w:rsidRPr="00F36E8F" w:rsidRDefault="00B70E03" w:rsidP="00B70E03">
      <w:pPr>
        <w:spacing w:after="0" w:line="288" w:lineRule="auto"/>
        <w:ind w:left="178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0E03" w:rsidRPr="00F36E8F" w:rsidRDefault="00B70E03" w:rsidP="00B70E03">
      <w:pPr>
        <w:spacing w:after="0" w:line="288" w:lineRule="auto"/>
        <w:ind w:firstLine="567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участия </w:t>
      </w:r>
      <w:r w:rsidRPr="000A22E0">
        <w:rPr>
          <w:rFonts w:ascii="Times New Roman" w:eastAsia="Times New Roman" w:hAnsi="Times New Roman"/>
          <w:sz w:val="28"/>
          <w:szCs w:val="28"/>
          <w:lang w:eastAsia="ru-RU"/>
        </w:rPr>
        <w:t xml:space="preserve">в отборочном этапе конференции </w:t>
      </w:r>
      <w:r w:rsidR="000A22E0" w:rsidRPr="000A22E0">
        <w:rPr>
          <w:rFonts w:ascii="Times New Roman" w:eastAsia="Times New Roman" w:hAnsi="Times New Roman"/>
          <w:b/>
          <w:sz w:val="28"/>
          <w:szCs w:val="28"/>
          <w:lang w:eastAsia="ru-RU"/>
        </w:rPr>
        <w:t>до 11</w:t>
      </w:r>
      <w:r w:rsidRPr="000A22E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марта 2022 г.</w:t>
      </w:r>
      <w:r w:rsidRPr="00F36E8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включительно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 заполнить GOOGLE форму</w:t>
      </w:r>
      <w:r w:rsidR="00D774E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пройдя по ссылке:</w:t>
      </w:r>
      <w:r w:rsidRPr="00F36E8F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F36E8F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https://docs.google.com/forms/d/1qSdG1kp-iYxwB8TZhdpnRIlfUxWU01Z854joelhyUyk/edit</w:t>
        </w:r>
      </w:hyperlink>
      <w:r w:rsidRPr="00F36E8F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F36E8F">
        <w:rPr>
          <w:rFonts w:ascii="Times New Roman" w:eastAsia="Times New Roman" w:hAnsi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EAEC591" wp14:editId="21DE38B3">
            <wp:simplePos x="809625" y="1085850"/>
            <wp:positionH relativeFrom="margin">
              <wp:align>right</wp:align>
            </wp:positionH>
            <wp:positionV relativeFrom="margin">
              <wp:align>top</wp:align>
            </wp:positionV>
            <wp:extent cx="1409700" cy="14097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E03" w:rsidRPr="00F36E8F" w:rsidRDefault="00B70E03" w:rsidP="00B70E03">
      <w:pPr>
        <w:spacing w:after="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Тезисы, которые не соответствуют требованиям оформления</w:t>
      </w:r>
      <w:r w:rsidRPr="00B32A4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 не будут включены в сборник тезисов.</w:t>
      </w:r>
    </w:p>
    <w:p w:rsidR="00B70E03" w:rsidRPr="00F36E8F" w:rsidRDefault="00B70E03" w:rsidP="00B70E03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6E8F">
        <w:rPr>
          <w:rFonts w:ascii="Times New Roman" w:hAnsi="Times New Roman"/>
          <w:sz w:val="28"/>
          <w:szCs w:val="28"/>
        </w:rPr>
        <w:t xml:space="preserve">Все поступившие в указанные сроки тезисы исследовательских работ, оформленные в соответствии с требованиями, подлежат экспертизе и конкурсному отбору, которые осуществляет экспертная комиссия. </w:t>
      </w:r>
      <w:r w:rsidRPr="00F36E8F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В случае положительного решения о принятии </w:t>
      </w:r>
      <w:r w:rsidRPr="00F36E8F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 xml:space="preserve">работы для участия в основном этапе </w:t>
      </w:r>
      <w:r w:rsidR="00D774EE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К</w:t>
      </w:r>
      <w:r w:rsidRPr="00F36E8F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 xml:space="preserve">онференции, оргкомитет размещает не позже </w:t>
      </w:r>
      <w:r w:rsidRPr="00F36E8F">
        <w:rPr>
          <w:rFonts w:ascii="Times New Roman" w:eastAsia="Times New Roman" w:hAnsi="Times New Roman"/>
          <w:b/>
          <w:spacing w:val="3"/>
          <w:sz w:val="28"/>
          <w:szCs w:val="28"/>
          <w:lang w:eastAsia="ru-RU"/>
        </w:rPr>
        <w:t>15 марта 2022</w:t>
      </w:r>
      <w:r w:rsidR="00D774EE">
        <w:rPr>
          <w:rFonts w:ascii="Times New Roman" w:eastAsia="Times New Roman" w:hAnsi="Times New Roman"/>
          <w:b/>
          <w:spacing w:val="3"/>
          <w:sz w:val="28"/>
          <w:szCs w:val="28"/>
          <w:lang w:eastAsia="ru-RU"/>
        </w:rPr>
        <w:t xml:space="preserve"> </w:t>
      </w:r>
      <w:r w:rsidRPr="00F36E8F">
        <w:rPr>
          <w:rFonts w:ascii="Times New Roman" w:eastAsia="Times New Roman" w:hAnsi="Times New Roman"/>
          <w:b/>
          <w:spacing w:val="3"/>
          <w:sz w:val="28"/>
          <w:szCs w:val="28"/>
          <w:lang w:eastAsia="ru-RU"/>
        </w:rPr>
        <w:t>г</w:t>
      </w:r>
      <w:r w:rsidR="00D774EE">
        <w:rPr>
          <w:rFonts w:ascii="Times New Roman" w:eastAsia="Times New Roman" w:hAnsi="Times New Roman"/>
          <w:b/>
          <w:spacing w:val="3"/>
          <w:sz w:val="28"/>
          <w:szCs w:val="28"/>
          <w:lang w:eastAsia="ru-RU"/>
        </w:rPr>
        <w:t>ода</w:t>
      </w:r>
      <w:r w:rsidRPr="00F36E8F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 xml:space="preserve"> список участников на сайте </w:t>
      </w:r>
      <w:hyperlink r:id="rId8" w:history="1">
        <w:r w:rsidRPr="00F36E8F">
          <w:rPr>
            <w:rStyle w:val="a5"/>
            <w:rFonts w:ascii="Times New Roman" w:eastAsia="Times New Roman" w:hAnsi="Times New Roman"/>
            <w:b/>
            <w:sz w:val="28"/>
            <w:szCs w:val="28"/>
            <w:lang w:eastAsia="ru-RU"/>
          </w:rPr>
          <w:t>https://edu.tatar.ru/n_chelny/page1582.htm</w:t>
        </w:r>
      </w:hyperlink>
      <w:r w:rsidRPr="00F36E8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F36E8F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 xml:space="preserve">в разделе </w:t>
      </w:r>
      <w:r w:rsidR="00D774EE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«Н</w:t>
      </w:r>
      <w:r w:rsidRPr="00F36E8F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овости</w:t>
      </w:r>
      <w:r w:rsidR="00D774EE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»</w:t>
      </w:r>
      <w:r w:rsidRPr="00F36E8F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 xml:space="preserve"> и</w:t>
      </w:r>
      <w:r w:rsidRPr="00F36E8F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 </w:t>
      </w:r>
      <w:r w:rsidRPr="00F36E8F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высылает приглашение по электронной почте на адрес учебного заведения, указанного в заявке.</w:t>
      </w:r>
    </w:p>
    <w:p w:rsidR="00D774EE" w:rsidRDefault="00B70E03" w:rsidP="00B70E03">
      <w:pPr>
        <w:spacing w:after="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Примечание: в случае, если содержание работы не соответствует заявленной секции, экспертная комиссия имеет право направить работу на рассмотрение в другую секцию. </w:t>
      </w:r>
    </w:p>
    <w:p w:rsidR="00D774EE" w:rsidRDefault="00B70E03" w:rsidP="00B70E03">
      <w:pPr>
        <w:spacing w:after="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От одного участника   на одну секцию принимается не более одной работы. </w:t>
      </w:r>
    </w:p>
    <w:p w:rsidR="00B70E03" w:rsidRPr="00F36E8F" w:rsidRDefault="00B70E03" w:rsidP="00B70E03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В случае</w:t>
      </w:r>
      <w:r w:rsidR="00D774E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количество </w:t>
      </w:r>
      <w:r w:rsidR="00D774EE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заявившихся 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на секци</w:t>
      </w:r>
      <w:r w:rsidR="00D774EE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 5 или менее, </w:t>
      </w:r>
      <w:r w:rsidR="00D774EE">
        <w:rPr>
          <w:rFonts w:ascii="Times New Roman" w:eastAsia="Times New Roman" w:hAnsi="Times New Roman"/>
          <w:sz w:val="28"/>
          <w:szCs w:val="28"/>
          <w:lang w:eastAsia="ru-RU"/>
        </w:rPr>
        <w:t>то О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ргкомитет оставляет за собой право объединить секции, схожие по направлению. Работы проверяются на совпадение текста с другими Интернет-ресурсами. В случае обнаружения плагиата работа </w:t>
      </w:r>
      <w:r w:rsidR="00D774EE">
        <w:rPr>
          <w:rFonts w:ascii="Times New Roman" w:eastAsia="Times New Roman" w:hAnsi="Times New Roman"/>
          <w:sz w:val="28"/>
          <w:szCs w:val="28"/>
          <w:lang w:eastAsia="ru-RU"/>
        </w:rPr>
        <w:t>не рассматривается и не оценивается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70E03" w:rsidRPr="00F36E8F" w:rsidRDefault="00B70E03" w:rsidP="00B70E03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6E8F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 xml:space="preserve">Участники, не прошедшие отборочный 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этап, получают сертификат участника отборочного этапа</w:t>
      </w:r>
      <w:r w:rsidRPr="00F36E8F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. </w:t>
      </w:r>
    </w:p>
    <w:p w:rsidR="00D774EE" w:rsidRDefault="00B70E03" w:rsidP="00B70E03">
      <w:pPr>
        <w:spacing w:after="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Для участия в </w:t>
      </w:r>
      <w:r w:rsidR="00D774EE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онференции предусмотрен организационный взнос за одну представленную работу: </w:t>
      </w:r>
      <w:r w:rsidRPr="00F36E8F">
        <w:rPr>
          <w:rFonts w:ascii="Times New Roman" w:eastAsia="Times New Roman" w:hAnsi="Times New Roman"/>
          <w:b/>
          <w:sz w:val="28"/>
          <w:szCs w:val="28"/>
          <w:lang w:eastAsia="ru-RU"/>
        </w:rPr>
        <w:t>100 рублей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 за участие в отборочном этапе и дополнительно </w:t>
      </w:r>
      <w:r w:rsidRPr="00F36E8F">
        <w:rPr>
          <w:rFonts w:ascii="Times New Roman" w:eastAsia="Times New Roman" w:hAnsi="Times New Roman"/>
          <w:b/>
          <w:sz w:val="28"/>
          <w:szCs w:val="28"/>
          <w:lang w:eastAsia="ru-RU"/>
        </w:rPr>
        <w:t>150 рублей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 за участие в основном этапе. </w:t>
      </w:r>
    </w:p>
    <w:p w:rsidR="00B70E03" w:rsidRPr="00F36E8F" w:rsidRDefault="00B70E03" w:rsidP="00B70E03">
      <w:pPr>
        <w:spacing w:after="12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Основной этап будет проходить в формате </w:t>
      </w:r>
      <w:r w:rsidRPr="00F36E8F">
        <w:rPr>
          <w:rFonts w:ascii="Times New Roman" w:eastAsia="Times New Roman" w:hAnsi="Times New Roman"/>
          <w:sz w:val="28"/>
          <w:szCs w:val="28"/>
          <w:lang w:val="en-US" w:eastAsia="ru-RU"/>
        </w:rPr>
        <w:t>on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F36E8F">
        <w:rPr>
          <w:rFonts w:ascii="Times New Roman" w:eastAsia="Times New Roman" w:hAnsi="Times New Roman"/>
          <w:sz w:val="28"/>
          <w:szCs w:val="28"/>
          <w:lang w:val="en-US" w:eastAsia="ru-RU"/>
        </w:rPr>
        <w:t>line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- конференции (в </w:t>
      </w:r>
      <w:r w:rsidRPr="00F36E8F">
        <w:rPr>
          <w:rFonts w:ascii="Times New Roman" w:eastAsia="Times New Roman" w:hAnsi="Times New Roman"/>
          <w:sz w:val="28"/>
          <w:szCs w:val="28"/>
          <w:lang w:val="en-US" w:eastAsia="ru-RU"/>
        </w:rPr>
        <w:t>ZOOM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-е). Программа работы секци</w:t>
      </w:r>
      <w:r w:rsidR="00D774E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 будет разослана вместе с приглашением на конференцию.</w:t>
      </w:r>
    </w:p>
    <w:p w:rsidR="00B70E03" w:rsidRPr="00F36E8F" w:rsidRDefault="00B70E03" w:rsidP="00B70E03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b/>
          <w:sz w:val="28"/>
          <w:szCs w:val="28"/>
          <w:lang w:eastAsia="ru-RU"/>
        </w:rPr>
        <w:t>4. Критерии оценки исследовательских работ</w:t>
      </w:r>
    </w:p>
    <w:p w:rsidR="00B70E03" w:rsidRPr="00F36E8F" w:rsidRDefault="00B70E03" w:rsidP="007D23F6">
      <w:pPr>
        <w:spacing w:after="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Экспертная комиссия, состоящая из преподавателей высших учебных заведений и образовательных организаций города, специалистов природоохранных организаций оценивает исследовательские работы по следующим критериям: </w:t>
      </w:r>
    </w:p>
    <w:p w:rsidR="00B70E03" w:rsidRPr="00F36E8F" w:rsidRDefault="00D774EE" w:rsidP="002856E2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70E03" w:rsidRPr="00F36E8F">
        <w:rPr>
          <w:rFonts w:ascii="Times New Roman" w:eastAsia="Times New Roman" w:hAnsi="Times New Roman"/>
          <w:sz w:val="28"/>
          <w:szCs w:val="28"/>
          <w:lang w:eastAsia="ru-RU"/>
        </w:rPr>
        <w:t>боснование проблемы, ее актуальность</w:t>
      </w:r>
      <w:r w:rsidR="007D23F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70E03" w:rsidRPr="00F36E8F" w:rsidRDefault="007D23F6" w:rsidP="002856E2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B70E03" w:rsidRPr="00F36E8F">
        <w:rPr>
          <w:rFonts w:ascii="Times New Roman" w:eastAsia="Times New Roman" w:hAnsi="Times New Roman"/>
          <w:sz w:val="28"/>
          <w:szCs w:val="28"/>
          <w:lang w:eastAsia="ru-RU"/>
        </w:rPr>
        <w:t>аличие и правильная постановка цели, задач, выводов, соответствие содержания заявленной теме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B70E03"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70E03" w:rsidRPr="00F36E8F" w:rsidRDefault="007D23F6" w:rsidP="002856E2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B70E03" w:rsidRPr="00F36E8F">
        <w:rPr>
          <w:rFonts w:ascii="Times New Roman" w:eastAsia="Times New Roman" w:hAnsi="Times New Roman"/>
          <w:sz w:val="28"/>
          <w:szCs w:val="28"/>
          <w:lang w:eastAsia="ru-RU"/>
        </w:rPr>
        <w:t>аличие исследовательской части, степень самостоятельности в проведении исследования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70E03"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 описание проведенного исследова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ния или реализация исследования;</w:t>
      </w:r>
    </w:p>
    <w:p w:rsidR="00B70E03" w:rsidRPr="00F36E8F" w:rsidRDefault="007D23F6" w:rsidP="002856E2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B70E03" w:rsidRPr="00F36E8F">
        <w:rPr>
          <w:rFonts w:ascii="Times New Roman" w:eastAsia="Times New Roman" w:hAnsi="Times New Roman"/>
          <w:sz w:val="28"/>
          <w:szCs w:val="28"/>
          <w:lang w:eastAsia="ru-RU"/>
        </w:rPr>
        <w:t>ровень речевой культуры выступающего, качество доклада, сопровождение доклада демонстрационным материалом и его использование во время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доклада, соблюдение регламента;</w:t>
      </w:r>
    </w:p>
    <w:p w:rsidR="00B70E03" w:rsidRPr="00F36E8F" w:rsidRDefault="007D23F6" w:rsidP="002856E2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B70E03" w:rsidRPr="00F36E8F">
        <w:rPr>
          <w:rFonts w:ascii="Times New Roman" w:eastAsia="Times New Roman" w:hAnsi="Times New Roman"/>
          <w:sz w:val="28"/>
          <w:szCs w:val="28"/>
          <w:lang w:eastAsia="ru-RU"/>
        </w:rPr>
        <w:t>ачество ответов на вопросы жюри.</w:t>
      </w:r>
    </w:p>
    <w:p w:rsidR="00B70E03" w:rsidRPr="00F36E8F" w:rsidRDefault="00B70E03" w:rsidP="002856E2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выступления на секции докладчику дается 5 минут. В течение этого времени участник должен продемонстрировать умение кратко и четко изложить суть своей работы. </w:t>
      </w:r>
    </w:p>
    <w:p w:rsidR="00B70E03" w:rsidRPr="00F36E8F" w:rsidRDefault="00B70E03" w:rsidP="007D23F6">
      <w:pPr>
        <w:spacing w:after="0" w:line="288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70E03" w:rsidRPr="00F36E8F" w:rsidRDefault="00B70E03" w:rsidP="00B70E03">
      <w:pPr>
        <w:spacing w:after="0" w:line="288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5. Подведение итогов </w:t>
      </w:r>
      <w:r w:rsidR="007D23F6">
        <w:rPr>
          <w:rFonts w:ascii="Times New Roman" w:eastAsia="Times New Roman" w:hAnsi="Times New Roman"/>
          <w:b/>
          <w:sz w:val="28"/>
          <w:szCs w:val="28"/>
          <w:lang w:eastAsia="ru-RU"/>
        </w:rPr>
        <w:t>К</w:t>
      </w:r>
      <w:r w:rsidRPr="00F36E8F">
        <w:rPr>
          <w:rFonts w:ascii="Times New Roman" w:eastAsia="Times New Roman" w:hAnsi="Times New Roman"/>
          <w:b/>
          <w:sz w:val="28"/>
          <w:szCs w:val="28"/>
          <w:lang w:eastAsia="ru-RU"/>
        </w:rPr>
        <w:t>онференции</w:t>
      </w:r>
    </w:p>
    <w:p w:rsidR="00B70E03" w:rsidRPr="00F36E8F" w:rsidRDefault="00B70E03" w:rsidP="00B70E03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6E8F">
        <w:rPr>
          <w:rFonts w:ascii="Times New Roman" w:hAnsi="Times New Roman"/>
          <w:sz w:val="28"/>
          <w:szCs w:val="28"/>
        </w:rPr>
        <w:t xml:space="preserve">Победители </w:t>
      </w:r>
      <w:r w:rsidR="007D23F6">
        <w:rPr>
          <w:rFonts w:ascii="Times New Roman" w:hAnsi="Times New Roman"/>
          <w:sz w:val="28"/>
          <w:szCs w:val="28"/>
        </w:rPr>
        <w:t>К</w:t>
      </w:r>
      <w:r w:rsidRPr="00F36E8F">
        <w:rPr>
          <w:rFonts w:ascii="Times New Roman" w:hAnsi="Times New Roman"/>
          <w:sz w:val="28"/>
          <w:szCs w:val="28"/>
        </w:rPr>
        <w:t>онференции определяются по итогам защиты работ, на основании среднего балла</w:t>
      </w:r>
      <w:r w:rsidR="007D23F6">
        <w:rPr>
          <w:rFonts w:ascii="Times New Roman" w:hAnsi="Times New Roman"/>
          <w:sz w:val="28"/>
          <w:szCs w:val="28"/>
        </w:rPr>
        <w:t>,</w:t>
      </w:r>
      <w:r w:rsidRPr="00F36E8F">
        <w:rPr>
          <w:rFonts w:ascii="Times New Roman" w:hAnsi="Times New Roman"/>
          <w:sz w:val="28"/>
          <w:szCs w:val="28"/>
        </w:rPr>
        <w:t xml:space="preserve"> полученного из оценок, выставленных каждым членом жюри по данной номинации.</w:t>
      </w:r>
    </w:p>
    <w:p w:rsidR="002856E2" w:rsidRPr="00F36E8F" w:rsidRDefault="00B70E03" w:rsidP="002856E2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6E8F">
        <w:rPr>
          <w:rFonts w:ascii="Times New Roman" w:hAnsi="Times New Roman"/>
          <w:sz w:val="28"/>
          <w:szCs w:val="28"/>
        </w:rPr>
        <w:t>Итоговый протокол будет размещен</w:t>
      </w:r>
      <w:r w:rsidR="002856E2" w:rsidRPr="002856E2">
        <w:rPr>
          <w:rFonts w:ascii="Times New Roman" w:hAnsi="Times New Roman"/>
          <w:sz w:val="28"/>
          <w:szCs w:val="28"/>
        </w:rPr>
        <w:t xml:space="preserve"> </w:t>
      </w:r>
      <w:r w:rsidR="002856E2" w:rsidRPr="00F36E8F">
        <w:rPr>
          <w:rFonts w:ascii="Times New Roman" w:hAnsi="Times New Roman"/>
          <w:sz w:val="28"/>
          <w:szCs w:val="28"/>
        </w:rPr>
        <w:t xml:space="preserve">до </w:t>
      </w:r>
      <w:r w:rsidR="002856E2" w:rsidRPr="00F36E8F">
        <w:rPr>
          <w:rFonts w:ascii="Times New Roman" w:hAnsi="Times New Roman"/>
          <w:b/>
          <w:sz w:val="28"/>
          <w:szCs w:val="28"/>
        </w:rPr>
        <w:t>11 апреля 2022 года.</w:t>
      </w:r>
      <w:r w:rsidR="002856E2" w:rsidRPr="00F36E8F">
        <w:rPr>
          <w:rFonts w:ascii="Times New Roman" w:hAnsi="Times New Roman"/>
          <w:sz w:val="28"/>
          <w:szCs w:val="28"/>
        </w:rPr>
        <w:t xml:space="preserve"> </w:t>
      </w:r>
    </w:p>
    <w:p w:rsidR="00B70E03" w:rsidRPr="00F36E8F" w:rsidRDefault="00B70E03" w:rsidP="002856E2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36E8F">
        <w:rPr>
          <w:rFonts w:ascii="Times New Roman" w:hAnsi="Times New Roman"/>
          <w:sz w:val="28"/>
          <w:szCs w:val="28"/>
        </w:rPr>
        <w:t xml:space="preserve"> на сайте </w:t>
      </w:r>
      <w:hyperlink r:id="rId9" w:history="1">
        <w:r w:rsidRPr="00F36E8F">
          <w:rPr>
            <w:rFonts w:ascii="Times New Roman" w:hAnsi="Times New Roman"/>
            <w:color w:val="0000FF"/>
            <w:sz w:val="28"/>
            <w:szCs w:val="28"/>
            <w:u w:val="single"/>
          </w:rPr>
          <w:t>https://edu.tatar.ru/n_chelny/page1582.htm</w:t>
        </w:r>
      </w:hyperlink>
      <w:r w:rsidRPr="00F36E8F">
        <w:rPr>
          <w:rFonts w:ascii="Times New Roman" w:hAnsi="Times New Roman"/>
          <w:color w:val="0000FF"/>
          <w:sz w:val="28"/>
          <w:szCs w:val="28"/>
        </w:rPr>
        <w:t xml:space="preserve">  </w:t>
      </w:r>
    </w:p>
    <w:p w:rsidR="00B70E03" w:rsidRPr="00F36E8F" w:rsidRDefault="00B70E03" w:rsidP="00B70E03">
      <w:pPr>
        <w:shd w:val="clear" w:color="auto" w:fill="FFFFFF"/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6E8F">
        <w:rPr>
          <w:rFonts w:ascii="Times New Roman" w:hAnsi="Times New Roman"/>
          <w:sz w:val="28"/>
          <w:szCs w:val="28"/>
        </w:rPr>
        <w:t>Участники Конференции, представившие лучшие работы и занявшие 1, 2 и 3 место, признаются победителями и призерами Конференции и награждаются дипломами I, II, III степени.</w:t>
      </w:r>
    </w:p>
    <w:p w:rsidR="00B70E03" w:rsidRPr="00F36E8F" w:rsidRDefault="00B70E03" w:rsidP="00B70E03">
      <w:pPr>
        <w:shd w:val="clear" w:color="auto" w:fill="FFFFFF"/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6E8F">
        <w:rPr>
          <w:rFonts w:ascii="Times New Roman" w:hAnsi="Times New Roman"/>
          <w:sz w:val="28"/>
          <w:szCs w:val="28"/>
        </w:rPr>
        <w:t>Всем участникам выдается сертификат участника Конференции.</w:t>
      </w:r>
    </w:p>
    <w:p w:rsidR="00B70E03" w:rsidRPr="00F36E8F" w:rsidRDefault="00B70E03" w:rsidP="00B70E03">
      <w:pPr>
        <w:shd w:val="clear" w:color="auto" w:fill="FFFFFF"/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6E8F">
        <w:rPr>
          <w:rFonts w:ascii="Times New Roman" w:hAnsi="Times New Roman"/>
          <w:sz w:val="28"/>
          <w:szCs w:val="28"/>
        </w:rPr>
        <w:t>По решению жюри отдельные участники могут награждаться поощрительными дипломами (4, 5, 6 место).</w:t>
      </w:r>
    </w:p>
    <w:p w:rsidR="00B70E03" w:rsidRPr="00F36E8F" w:rsidRDefault="00B70E03" w:rsidP="00B70E03">
      <w:pPr>
        <w:tabs>
          <w:tab w:val="left" w:pos="284"/>
        </w:tabs>
        <w:spacing w:after="0" w:line="288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70E03" w:rsidRPr="00F36E8F" w:rsidRDefault="00B70E03" w:rsidP="00B70E03">
      <w:pPr>
        <w:tabs>
          <w:tab w:val="left" w:pos="284"/>
        </w:tabs>
        <w:spacing w:after="0" w:line="288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6. Оргкомитет </w:t>
      </w:r>
      <w:r w:rsidR="00B32A44">
        <w:rPr>
          <w:rFonts w:ascii="Times New Roman" w:eastAsia="Times New Roman" w:hAnsi="Times New Roman"/>
          <w:b/>
          <w:sz w:val="28"/>
          <w:szCs w:val="28"/>
          <w:lang w:eastAsia="ru-RU"/>
        </w:rPr>
        <w:t>К</w:t>
      </w:r>
      <w:r w:rsidRPr="00F36E8F">
        <w:rPr>
          <w:rFonts w:ascii="Times New Roman" w:eastAsia="Times New Roman" w:hAnsi="Times New Roman"/>
          <w:b/>
          <w:sz w:val="28"/>
          <w:szCs w:val="28"/>
          <w:lang w:eastAsia="ru-RU"/>
        </w:rPr>
        <w:t>онференции</w:t>
      </w:r>
    </w:p>
    <w:p w:rsidR="00B70E03" w:rsidRPr="00F36E8F" w:rsidRDefault="00B70E03" w:rsidP="00B70E03">
      <w:pPr>
        <w:tabs>
          <w:tab w:val="left" w:pos="426"/>
        </w:tabs>
        <w:spacing w:after="0" w:line="288" w:lineRule="auto"/>
        <w:ind w:right="-69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Почтовый адрес: 423823 Татарстан, г. Набережные Челны, б-р Школьный, д.2 (новый город, 18/09), МАУДО </w:t>
      </w:r>
      <w:r w:rsidRPr="00F36E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«Детский эколого-биологический центр №4», 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организационно-массовый отдел.  </w:t>
      </w:r>
    </w:p>
    <w:p w:rsidR="00B70E03" w:rsidRPr="00F36E8F" w:rsidRDefault="00B70E03" w:rsidP="00B32A44">
      <w:pPr>
        <w:tabs>
          <w:tab w:val="left" w:pos="426"/>
        </w:tabs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Телефон: (8552) 38-15-69, электронная почта: </w:t>
      </w:r>
      <w:proofErr w:type="spellStart"/>
      <w:r w:rsidRPr="00F36E8F">
        <w:rPr>
          <w:rFonts w:ascii="Times New Roman" w:eastAsia="Times New Roman" w:hAnsi="Times New Roman"/>
          <w:sz w:val="28"/>
          <w:szCs w:val="28"/>
          <w:lang w:val="en-US" w:eastAsia="ru-RU"/>
        </w:rPr>
        <w:t>ekolog</w:t>
      </w:r>
      <w:proofErr w:type="spellEnd"/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proofErr w:type="spellStart"/>
      <w:r w:rsidRPr="00F36E8F">
        <w:rPr>
          <w:rFonts w:ascii="Times New Roman" w:eastAsia="Times New Roman" w:hAnsi="Times New Roman"/>
          <w:sz w:val="28"/>
          <w:szCs w:val="28"/>
          <w:lang w:val="en-US" w:eastAsia="ru-RU"/>
        </w:rPr>
        <w:t>chelny</w:t>
      </w:r>
      <w:proofErr w:type="spellEnd"/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@</w:t>
      </w:r>
      <w:r w:rsidRPr="00F36E8F"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F36E8F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, ответственный </w:t>
      </w:r>
      <w:proofErr w:type="spellStart"/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Галиакберова</w:t>
      </w:r>
      <w:proofErr w:type="spellEnd"/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Лейсан</w:t>
      </w:r>
      <w:proofErr w:type="spellEnd"/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Ринатовна</w:t>
      </w:r>
      <w:proofErr w:type="spellEnd"/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, методист.</w:t>
      </w:r>
    </w:p>
    <w:p w:rsidR="00B70E03" w:rsidRPr="00F36E8F" w:rsidRDefault="00B70E03" w:rsidP="00B70E0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0E03" w:rsidRPr="00FD6F6E" w:rsidRDefault="00B70E03" w:rsidP="00B70E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0E03" w:rsidRPr="007D23F6" w:rsidRDefault="007D23F6" w:rsidP="00B70E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23F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7. </w:t>
      </w:r>
      <w:r w:rsidR="00B70E03" w:rsidRPr="007D23F6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оформлению тезисов конкурсных работ.</w:t>
      </w:r>
    </w:p>
    <w:p w:rsidR="00B70E03" w:rsidRPr="007D23F6" w:rsidRDefault="00B70E03" w:rsidP="00B70E03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3F6">
        <w:rPr>
          <w:rFonts w:ascii="Times New Roman" w:eastAsia="Times New Roman" w:hAnsi="Times New Roman"/>
          <w:sz w:val="28"/>
          <w:szCs w:val="28"/>
          <w:lang w:eastAsia="ru-RU"/>
        </w:rPr>
        <w:t xml:space="preserve">  Тезисы должны содержать:</w:t>
      </w:r>
    </w:p>
    <w:p w:rsidR="00B70E03" w:rsidRPr="007D23F6" w:rsidRDefault="00B70E03" w:rsidP="00B70E0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3F6">
        <w:rPr>
          <w:rFonts w:ascii="Times New Roman" w:eastAsia="Times New Roman" w:hAnsi="Times New Roman"/>
          <w:sz w:val="28"/>
          <w:szCs w:val="28"/>
          <w:lang w:eastAsia="ru-RU"/>
        </w:rPr>
        <w:t>название темы работы;</w:t>
      </w:r>
    </w:p>
    <w:p w:rsidR="007D23F6" w:rsidRDefault="00B70E03" w:rsidP="00B70E0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3F6">
        <w:rPr>
          <w:rFonts w:ascii="Times New Roman" w:eastAsia="Times New Roman" w:hAnsi="Times New Roman"/>
          <w:sz w:val="28"/>
          <w:szCs w:val="28"/>
          <w:lang w:eastAsia="ru-RU"/>
        </w:rPr>
        <w:t>фамилия, имя автора (12 шрифт, жирный, 1,5 интервал, курсивом по центру)</w:t>
      </w:r>
      <w:r w:rsidR="007D23F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70E03" w:rsidRPr="007D23F6" w:rsidRDefault="00B70E03" w:rsidP="00B70E0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3F6">
        <w:rPr>
          <w:rFonts w:ascii="Times New Roman" w:eastAsia="Times New Roman" w:hAnsi="Times New Roman"/>
          <w:sz w:val="28"/>
          <w:szCs w:val="28"/>
          <w:lang w:eastAsia="ru-RU"/>
        </w:rPr>
        <w:t>класс, название учреждения, при котором выполнена работа;</w:t>
      </w:r>
    </w:p>
    <w:p w:rsidR="00B70E03" w:rsidRPr="007D23F6" w:rsidRDefault="00B70E03" w:rsidP="00B70E0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3F6">
        <w:rPr>
          <w:rFonts w:ascii="Times New Roman" w:eastAsia="Times New Roman" w:hAnsi="Times New Roman"/>
          <w:sz w:val="28"/>
          <w:szCs w:val="28"/>
          <w:lang w:eastAsia="ru-RU"/>
        </w:rPr>
        <w:t>фамилия, имя, отчество руководителя работы (полностью);</w:t>
      </w:r>
    </w:p>
    <w:p w:rsidR="00B70E03" w:rsidRPr="007D23F6" w:rsidRDefault="00B70E03" w:rsidP="00B70E0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3F6">
        <w:rPr>
          <w:rFonts w:ascii="Times New Roman" w:eastAsia="Times New Roman" w:hAnsi="Times New Roman"/>
          <w:sz w:val="28"/>
          <w:szCs w:val="28"/>
          <w:lang w:eastAsia="ru-RU"/>
        </w:rPr>
        <w:t>краткое изложение работы (1-2 страницы):</w:t>
      </w:r>
    </w:p>
    <w:p w:rsidR="00B70E03" w:rsidRPr="007D23F6" w:rsidRDefault="00B70E03" w:rsidP="007D23F6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3F6">
        <w:rPr>
          <w:rFonts w:ascii="Times New Roman" w:eastAsia="Times New Roman" w:hAnsi="Times New Roman"/>
          <w:sz w:val="28"/>
          <w:szCs w:val="28"/>
          <w:lang w:eastAsia="ru-RU"/>
        </w:rPr>
        <w:t>актуальность исследования,</w:t>
      </w:r>
    </w:p>
    <w:p w:rsidR="00B70E03" w:rsidRPr="007D23F6" w:rsidRDefault="00B70E03" w:rsidP="007D23F6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3F6">
        <w:rPr>
          <w:rFonts w:ascii="Times New Roman" w:eastAsia="Times New Roman" w:hAnsi="Times New Roman"/>
          <w:sz w:val="28"/>
          <w:szCs w:val="28"/>
          <w:lang w:eastAsia="ru-RU"/>
        </w:rPr>
        <w:t>цели и задачи работы,</w:t>
      </w:r>
    </w:p>
    <w:p w:rsidR="00B70E03" w:rsidRPr="007D23F6" w:rsidRDefault="00B70E03" w:rsidP="007D23F6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3F6">
        <w:rPr>
          <w:rFonts w:ascii="Times New Roman" w:eastAsia="Times New Roman" w:hAnsi="Times New Roman"/>
          <w:sz w:val="28"/>
          <w:szCs w:val="28"/>
          <w:lang w:eastAsia="ru-RU"/>
        </w:rPr>
        <w:t>объект и предмет исследования,</w:t>
      </w:r>
    </w:p>
    <w:p w:rsidR="00B70E03" w:rsidRPr="007D23F6" w:rsidRDefault="00B70E03" w:rsidP="007D23F6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3F6">
        <w:rPr>
          <w:rFonts w:ascii="Times New Roman" w:eastAsia="Times New Roman" w:hAnsi="Times New Roman"/>
          <w:sz w:val="28"/>
          <w:szCs w:val="28"/>
          <w:lang w:eastAsia="ru-RU"/>
        </w:rPr>
        <w:t>методика исследования,</w:t>
      </w:r>
    </w:p>
    <w:p w:rsidR="00B70E03" w:rsidRPr="007D23F6" w:rsidRDefault="00B70E03" w:rsidP="007D23F6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3F6">
        <w:rPr>
          <w:rFonts w:ascii="Times New Roman" w:eastAsia="Times New Roman" w:hAnsi="Times New Roman"/>
          <w:sz w:val="28"/>
          <w:szCs w:val="28"/>
          <w:lang w:eastAsia="ru-RU"/>
        </w:rPr>
        <w:t>результаты,</w:t>
      </w:r>
    </w:p>
    <w:p w:rsidR="00B70E03" w:rsidRPr="007D23F6" w:rsidRDefault="00B70E03" w:rsidP="007D23F6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3F6">
        <w:rPr>
          <w:rFonts w:ascii="Times New Roman" w:eastAsia="Times New Roman" w:hAnsi="Times New Roman"/>
          <w:sz w:val="28"/>
          <w:szCs w:val="28"/>
          <w:lang w:eastAsia="ru-RU"/>
        </w:rPr>
        <w:t>выводы.</w:t>
      </w:r>
    </w:p>
    <w:p w:rsidR="00B70E03" w:rsidRPr="007D23F6" w:rsidRDefault="00B70E03" w:rsidP="00B70E03">
      <w:pPr>
        <w:spacing w:after="120" w:line="48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3F6">
        <w:rPr>
          <w:rFonts w:ascii="Times New Roman" w:eastAsia="Times New Roman" w:hAnsi="Times New Roman"/>
          <w:sz w:val="28"/>
          <w:szCs w:val="28"/>
          <w:lang w:eastAsia="ru-RU"/>
        </w:rPr>
        <w:t>Тезисы работы предоставляются вместе с заявкой на участие.</w:t>
      </w:r>
    </w:p>
    <w:p w:rsidR="00B70E03" w:rsidRPr="007D23F6" w:rsidRDefault="007D23F6" w:rsidP="00B70E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 w:rsidR="00B70E03" w:rsidRPr="007D23F6">
        <w:rPr>
          <w:rFonts w:ascii="Times New Roman" w:hAnsi="Times New Roman"/>
          <w:b/>
          <w:sz w:val="28"/>
          <w:szCs w:val="28"/>
        </w:rPr>
        <w:t>Рекомендации к оформлению презентаций</w:t>
      </w:r>
    </w:p>
    <w:p w:rsidR="00B70E03" w:rsidRPr="007D23F6" w:rsidRDefault="00B70E03" w:rsidP="00B70E0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D23F6">
        <w:rPr>
          <w:rFonts w:ascii="Times New Roman" w:hAnsi="Times New Roman"/>
          <w:sz w:val="28"/>
          <w:szCs w:val="28"/>
        </w:rPr>
        <w:t>В оформлении презентаций выделяют два блока: оформление слайдов и представление информации на них. Для создания качественной презентации необходимо соблюдать ряд требований, предъявляемых к оформлению данных блоков.</w:t>
      </w:r>
    </w:p>
    <w:p w:rsidR="00B70E03" w:rsidRPr="001023A0" w:rsidRDefault="001023A0" w:rsidP="00B70E03">
      <w:pPr>
        <w:spacing w:before="120" w:after="120"/>
        <w:ind w:firstLine="567"/>
        <w:rPr>
          <w:rFonts w:ascii="Times New Roman" w:hAnsi="Times New Roman"/>
          <w:sz w:val="28"/>
          <w:szCs w:val="28"/>
        </w:rPr>
      </w:pPr>
      <w:r w:rsidRPr="001023A0">
        <w:rPr>
          <w:rFonts w:ascii="Times New Roman" w:hAnsi="Times New Roman"/>
          <w:sz w:val="28"/>
          <w:szCs w:val="28"/>
        </w:rPr>
        <w:t>8.1.</w:t>
      </w:r>
      <w:r w:rsidR="00B70E03" w:rsidRPr="001023A0">
        <w:rPr>
          <w:rFonts w:ascii="Times New Roman" w:hAnsi="Times New Roman"/>
          <w:sz w:val="28"/>
          <w:szCs w:val="28"/>
        </w:rPr>
        <w:t>Оформление слайдов: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8192"/>
      </w:tblGrid>
      <w:tr w:rsidR="00B70E03" w:rsidRPr="007D23F6" w:rsidTr="007D23F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03" w:rsidRPr="007D23F6" w:rsidRDefault="00B70E03" w:rsidP="00163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Стиль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03" w:rsidRPr="007D23F6" w:rsidRDefault="00B70E03" w:rsidP="001023A0">
            <w:pPr>
              <w:spacing w:after="0" w:line="240" w:lineRule="auto"/>
              <w:ind w:firstLine="713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Соблюдайте единый стиль оформления</w:t>
            </w:r>
            <w:r w:rsidR="007D23F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70E03" w:rsidRPr="007D23F6" w:rsidRDefault="00B70E03" w:rsidP="001023A0">
            <w:pPr>
              <w:spacing w:after="0" w:line="240" w:lineRule="auto"/>
              <w:ind w:firstLine="713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Избегайте стилей, которые будут отвлекать от самой презентации.</w:t>
            </w:r>
          </w:p>
          <w:p w:rsidR="00B70E03" w:rsidRPr="007D23F6" w:rsidRDefault="00B70E03" w:rsidP="001023A0">
            <w:pPr>
              <w:spacing w:after="0" w:line="240" w:lineRule="auto"/>
              <w:ind w:firstLine="713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Вспомогательная информация (управляющие кнопки) не должны преобладать над основной информацией (текстом, иллюстрациями).</w:t>
            </w:r>
          </w:p>
        </w:tc>
      </w:tr>
      <w:tr w:rsidR="00B70E03" w:rsidRPr="007D23F6" w:rsidTr="007D23F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03" w:rsidRPr="007D23F6" w:rsidRDefault="00B70E03" w:rsidP="00163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Фон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03" w:rsidRPr="007D23F6" w:rsidRDefault="00B70E03" w:rsidP="001634D4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Для фона предпочтительны холодные тона</w:t>
            </w:r>
          </w:p>
        </w:tc>
      </w:tr>
      <w:tr w:rsidR="00B70E03" w:rsidRPr="007D23F6" w:rsidTr="007D23F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03" w:rsidRPr="007D23F6" w:rsidRDefault="00B70E03" w:rsidP="00163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Использование цвета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03" w:rsidRPr="007D23F6" w:rsidRDefault="00B70E03" w:rsidP="007D23F6">
            <w:pPr>
              <w:spacing w:after="0" w:line="240" w:lineRule="auto"/>
              <w:ind w:firstLine="713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На одном слайде рекомендуется использовать не более трех цветов: один для фона, один для заголовка, один для текста.</w:t>
            </w:r>
          </w:p>
          <w:p w:rsidR="00B70E03" w:rsidRPr="007D23F6" w:rsidRDefault="00B70E03" w:rsidP="007D23F6">
            <w:pPr>
              <w:spacing w:after="0" w:line="240" w:lineRule="auto"/>
              <w:ind w:firstLine="713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Для фона и текста используйте контрастные цвета.</w:t>
            </w:r>
          </w:p>
          <w:p w:rsidR="00B70E03" w:rsidRPr="007D23F6" w:rsidRDefault="00B70E03" w:rsidP="007D23F6">
            <w:pPr>
              <w:spacing w:after="0" w:line="240" w:lineRule="auto"/>
              <w:ind w:firstLine="713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Обратите внимание на цвет гиперссылок (до и после использования).</w:t>
            </w:r>
          </w:p>
          <w:p w:rsidR="00B70E03" w:rsidRPr="007D23F6" w:rsidRDefault="00B70E03" w:rsidP="007D23F6">
            <w:pPr>
              <w:spacing w:after="0" w:line="240" w:lineRule="auto"/>
              <w:ind w:firstLine="713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 xml:space="preserve">      Таблица сочетаемости цветов в приложении.</w:t>
            </w:r>
          </w:p>
        </w:tc>
      </w:tr>
      <w:tr w:rsidR="00B70E03" w:rsidRPr="007D23F6" w:rsidTr="007D23F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03" w:rsidRPr="007D23F6" w:rsidRDefault="00B70E03" w:rsidP="00163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 xml:space="preserve">Анимационные </w:t>
            </w:r>
            <w:r w:rsidRPr="007D23F6">
              <w:rPr>
                <w:rFonts w:ascii="Times New Roman" w:hAnsi="Times New Roman"/>
                <w:sz w:val="28"/>
                <w:szCs w:val="28"/>
              </w:rPr>
              <w:lastRenderedPageBreak/>
              <w:t>эффекты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03" w:rsidRPr="007D23F6" w:rsidRDefault="00B70E03" w:rsidP="007D23F6">
            <w:pPr>
              <w:spacing w:after="0" w:line="240" w:lineRule="auto"/>
              <w:ind w:firstLine="713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Используйте возможности компьютерной анимации для </w:t>
            </w:r>
            <w:r w:rsidRPr="007D23F6">
              <w:rPr>
                <w:rFonts w:ascii="Times New Roman" w:hAnsi="Times New Roman"/>
                <w:sz w:val="28"/>
                <w:szCs w:val="28"/>
              </w:rPr>
              <w:lastRenderedPageBreak/>
              <w:t>представления информации на слайде.</w:t>
            </w:r>
          </w:p>
          <w:p w:rsidR="00B70E03" w:rsidRPr="007D23F6" w:rsidRDefault="00B70E03" w:rsidP="007D23F6">
            <w:pPr>
              <w:spacing w:after="0" w:line="240" w:lineRule="auto"/>
              <w:ind w:firstLine="713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Не стоит злоупотреблять различными анимационными эффектами, они не должны отвлекать внимание от содержания информации на слайде.</w:t>
            </w:r>
          </w:p>
        </w:tc>
      </w:tr>
    </w:tbl>
    <w:p w:rsidR="00B70E03" w:rsidRPr="007D23F6" w:rsidRDefault="00B70E03" w:rsidP="00B70E0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B70E03" w:rsidRPr="001023A0" w:rsidRDefault="001023A0" w:rsidP="00B70E03">
      <w:pPr>
        <w:spacing w:after="120" w:line="240" w:lineRule="auto"/>
        <w:ind w:firstLine="567"/>
        <w:rPr>
          <w:rFonts w:ascii="Times New Roman" w:hAnsi="Times New Roman"/>
          <w:sz w:val="28"/>
          <w:szCs w:val="28"/>
        </w:rPr>
      </w:pPr>
      <w:r w:rsidRPr="001023A0">
        <w:rPr>
          <w:rFonts w:ascii="Times New Roman" w:hAnsi="Times New Roman"/>
          <w:sz w:val="28"/>
          <w:szCs w:val="28"/>
        </w:rPr>
        <w:t xml:space="preserve">8.2. </w:t>
      </w:r>
      <w:r w:rsidR="00B70E03" w:rsidRPr="001023A0">
        <w:rPr>
          <w:rFonts w:ascii="Times New Roman" w:hAnsi="Times New Roman"/>
          <w:sz w:val="28"/>
          <w:szCs w:val="28"/>
        </w:rPr>
        <w:t>Представление информации:</w:t>
      </w:r>
    </w:p>
    <w:tbl>
      <w:tblPr>
        <w:tblW w:w="10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8192"/>
      </w:tblGrid>
      <w:tr w:rsidR="00B70E03" w:rsidRPr="007D23F6" w:rsidTr="00B32A4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03" w:rsidRPr="007D23F6" w:rsidRDefault="00B70E03" w:rsidP="00163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Содержание информации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03" w:rsidRPr="007D23F6" w:rsidRDefault="00B70E03" w:rsidP="002856E2">
            <w:pPr>
              <w:spacing w:after="0" w:line="240" w:lineRule="auto"/>
              <w:ind w:left="5" w:firstLine="708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Используйте короткие слова и предложения.</w:t>
            </w:r>
          </w:p>
          <w:p w:rsidR="00B70E03" w:rsidRPr="007D23F6" w:rsidRDefault="00B70E03" w:rsidP="002856E2">
            <w:pPr>
              <w:spacing w:after="0" w:line="240" w:lineRule="auto"/>
              <w:ind w:left="5" w:firstLine="708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Минимизируйте количество предлогов, наречий, прилагательных.</w:t>
            </w:r>
          </w:p>
          <w:p w:rsidR="00B70E03" w:rsidRPr="007D23F6" w:rsidRDefault="00B70E03" w:rsidP="002856E2">
            <w:pPr>
              <w:spacing w:after="0" w:line="240" w:lineRule="auto"/>
              <w:ind w:left="5" w:firstLine="708"/>
              <w:rPr>
                <w:rFonts w:ascii="Times New Roman" w:hAnsi="Times New Roman"/>
                <w:b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Заголовки должны привлекать внимание аудитории.</w:t>
            </w:r>
          </w:p>
        </w:tc>
      </w:tr>
      <w:tr w:rsidR="00B70E03" w:rsidRPr="007D23F6" w:rsidTr="00B32A4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03" w:rsidRPr="007D23F6" w:rsidRDefault="00B70E03" w:rsidP="00163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Расположение информации на странице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03" w:rsidRPr="007D23F6" w:rsidRDefault="00B70E03" w:rsidP="002856E2">
            <w:pPr>
              <w:spacing w:after="0" w:line="240" w:lineRule="auto"/>
              <w:ind w:left="5" w:firstLine="708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Предпочтительно горизонтальное расположение информации.</w:t>
            </w:r>
          </w:p>
          <w:p w:rsidR="00B70E03" w:rsidRPr="007D23F6" w:rsidRDefault="00B70E03" w:rsidP="002856E2">
            <w:pPr>
              <w:spacing w:after="0" w:line="240" w:lineRule="auto"/>
              <w:ind w:left="5" w:firstLine="708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Наиболее важная информация должна располагаться в центре экрана.</w:t>
            </w:r>
          </w:p>
          <w:p w:rsidR="00B70E03" w:rsidRPr="007D23F6" w:rsidRDefault="00B70E03" w:rsidP="002856E2">
            <w:pPr>
              <w:spacing w:after="0" w:line="240" w:lineRule="auto"/>
              <w:ind w:left="5" w:firstLine="708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Если на слайде располагается картинка, надпись должна располагаться под ней.</w:t>
            </w:r>
          </w:p>
        </w:tc>
      </w:tr>
      <w:tr w:rsidR="00B70E03" w:rsidRPr="007D23F6" w:rsidTr="00B32A4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03" w:rsidRPr="007D23F6" w:rsidRDefault="00B70E03" w:rsidP="00163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Шрифты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03" w:rsidRPr="007D23F6" w:rsidRDefault="00B70E03" w:rsidP="002856E2">
            <w:pPr>
              <w:spacing w:after="0" w:line="240" w:lineRule="auto"/>
              <w:ind w:left="5" w:firstLine="715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Для заголовка – не менее 24.</w:t>
            </w:r>
          </w:p>
          <w:p w:rsidR="00B70E03" w:rsidRPr="007D23F6" w:rsidRDefault="00B70E03" w:rsidP="002856E2">
            <w:pPr>
              <w:spacing w:after="0" w:line="240" w:lineRule="auto"/>
              <w:ind w:left="5" w:firstLine="715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Для информации не менее 18.</w:t>
            </w:r>
          </w:p>
          <w:p w:rsidR="00B70E03" w:rsidRPr="007D23F6" w:rsidRDefault="00B70E03" w:rsidP="002856E2">
            <w:pPr>
              <w:spacing w:after="0" w:line="240" w:lineRule="auto"/>
              <w:ind w:left="5" w:firstLine="715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Шрифты без насечек легче читать с большого расстояния.</w:t>
            </w:r>
          </w:p>
          <w:p w:rsidR="00B70E03" w:rsidRPr="007D23F6" w:rsidRDefault="00B70E03" w:rsidP="002856E2">
            <w:pPr>
              <w:spacing w:after="0" w:line="240" w:lineRule="auto"/>
              <w:ind w:left="5" w:firstLine="715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Нельзя смешивать разные типы шрифтов в одной презентации.</w:t>
            </w:r>
          </w:p>
          <w:p w:rsidR="00B70E03" w:rsidRPr="007D23F6" w:rsidRDefault="00B70E03" w:rsidP="002856E2">
            <w:pPr>
              <w:spacing w:after="0" w:line="240" w:lineRule="auto"/>
              <w:ind w:left="5" w:firstLine="715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Для выделения информации следует использовать жирный шрифт, курсив или подчеркивание.</w:t>
            </w:r>
          </w:p>
          <w:p w:rsidR="00B70E03" w:rsidRPr="007D23F6" w:rsidRDefault="00B70E03" w:rsidP="002856E2">
            <w:pPr>
              <w:spacing w:after="0" w:line="240" w:lineRule="auto"/>
              <w:ind w:left="5" w:firstLine="715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Нельзя злоупотреблять прописными буквами (она читаются хуже строчных)</w:t>
            </w:r>
          </w:p>
        </w:tc>
      </w:tr>
      <w:tr w:rsidR="00B70E03" w:rsidRPr="007D23F6" w:rsidTr="00B32A4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03" w:rsidRPr="007D23F6" w:rsidRDefault="00B70E03" w:rsidP="00163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Способы выделения информации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03" w:rsidRPr="007D23F6" w:rsidRDefault="00B70E03" w:rsidP="002856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Следует использовать:</w:t>
            </w:r>
          </w:p>
          <w:p w:rsidR="00B70E03" w:rsidRPr="007D23F6" w:rsidRDefault="00B70E03" w:rsidP="002856E2">
            <w:pPr>
              <w:spacing w:after="0" w:line="240" w:lineRule="auto"/>
              <w:ind w:left="1080" w:hanging="367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рамки, границы, заливку;</w:t>
            </w:r>
          </w:p>
          <w:p w:rsidR="00B70E03" w:rsidRPr="007D23F6" w:rsidRDefault="00B70E03" w:rsidP="002856E2">
            <w:pPr>
              <w:spacing w:after="0" w:line="240" w:lineRule="auto"/>
              <w:ind w:left="1080" w:hanging="367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штриховку, стрелки;</w:t>
            </w:r>
          </w:p>
          <w:p w:rsidR="00B70E03" w:rsidRPr="007D23F6" w:rsidRDefault="00B70E03" w:rsidP="002856E2">
            <w:pPr>
              <w:spacing w:after="0" w:line="240" w:lineRule="auto"/>
              <w:ind w:left="5" w:firstLine="708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рисунки, диаграммы, схемы для иллюстрации наиболее важных фактов.</w:t>
            </w:r>
          </w:p>
        </w:tc>
      </w:tr>
      <w:tr w:rsidR="00B70E03" w:rsidRPr="007D23F6" w:rsidTr="00B32A4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03" w:rsidRPr="007D23F6" w:rsidRDefault="00B70E03" w:rsidP="00163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Объем информации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03" w:rsidRPr="007D23F6" w:rsidRDefault="00B70E03" w:rsidP="001634D4">
            <w:pPr>
              <w:spacing w:after="0" w:line="240" w:lineRule="auto"/>
              <w:ind w:left="5" w:firstLine="715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Не стоит заполнять один слайд слишком большим объемом информации: люди могут единовременно запомнить не более трех фактов, выводов, определений.</w:t>
            </w:r>
          </w:p>
          <w:p w:rsidR="00B70E03" w:rsidRPr="007D23F6" w:rsidRDefault="00B70E03" w:rsidP="001634D4">
            <w:pPr>
              <w:spacing w:after="0" w:line="240" w:lineRule="auto"/>
              <w:ind w:left="5" w:firstLine="715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Наибольшая эффективность достигается тогда, когда ключевые пункты отображаются по одному на каждом отдельном слайде.</w:t>
            </w:r>
          </w:p>
        </w:tc>
      </w:tr>
      <w:tr w:rsidR="00B70E03" w:rsidRPr="007D23F6" w:rsidTr="00B32A4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03" w:rsidRPr="007D23F6" w:rsidRDefault="00B70E03" w:rsidP="00163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Виды слайдов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03" w:rsidRPr="007D23F6" w:rsidRDefault="00B70E03" w:rsidP="00B32A44">
            <w:pPr>
              <w:spacing w:after="0" w:line="240" w:lineRule="auto"/>
              <w:ind w:firstLine="713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Для обеспечения разнообразия следует использовать разные виды слайдов:</w:t>
            </w:r>
          </w:p>
          <w:p w:rsidR="00B70E03" w:rsidRPr="007D23F6" w:rsidRDefault="00B70E03" w:rsidP="00B32A44">
            <w:pPr>
              <w:spacing w:after="0" w:line="240" w:lineRule="auto"/>
              <w:ind w:left="1080" w:hanging="367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с текстом;</w:t>
            </w:r>
          </w:p>
          <w:p w:rsidR="00B70E03" w:rsidRPr="007D23F6" w:rsidRDefault="00B70E03" w:rsidP="00B32A44">
            <w:pPr>
              <w:spacing w:after="0" w:line="240" w:lineRule="auto"/>
              <w:ind w:left="1080" w:hanging="367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с таблицами;</w:t>
            </w:r>
          </w:p>
          <w:p w:rsidR="00B70E03" w:rsidRPr="007D23F6" w:rsidRDefault="00B70E03" w:rsidP="00B32A44">
            <w:pPr>
              <w:spacing w:after="0" w:line="240" w:lineRule="auto"/>
              <w:ind w:left="1080" w:hanging="367"/>
              <w:rPr>
                <w:rFonts w:ascii="Times New Roman" w:hAnsi="Times New Roman"/>
                <w:sz w:val="28"/>
                <w:szCs w:val="28"/>
              </w:rPr>
            </w:pPr>
            <w:r w:rsidRPr="007D23F6">
              <w:rPr>
                <w:rFonts w:ascii="Times New Roman" w:hAnsi="Times New Roman"/>
                <w:sz w:val="28"/>
                <w:szCs w:val="28"/>
              </w:rPr>
              <w:t>с диаграммами.</w:t>
            </w:r>
          </w:p>
        </w:tc>
      </w:tr>
    </w:tbl>
    <w:p w:rsidR="00B70E03" w:rsidRPr="00FD6F6E" w:rsidRDefault="00B70E03" w:rsidP="00B70E0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B7A76" w:rsidRDefault="002B7A76" w:rsidP="00B32A4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B7A76" w:rsidRDefault="002B7A76" w:rsidP="00B32A4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70E03" w:rsidRPr="00B32A44" w:rsidRDefault="00B32A44" w:rsidP="00B32A4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B32A4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9. Условие участия в этапах Конференции</w:t>
      </w:r>
    </w:p>
    <w:p w:rsidR="00B32A44" w:rsidRDefault="00B32A44" w:rsidP="00B32A44">
      <w:pPr>
        <w:spacing w:after="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участия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онференции предусмотрен организационный взнос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32A44" w:rsidRDefault="00B32A44" w:rsidP="00B32A44">
      <w:pPr>
        <w:spacing w:after="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Организационный взнос расходуется на организационные, издательские расходы, экспертизу работ. </w:t>
      </w:r>
    </w:p>
    <w:p w:rsidR="00B32A44" w:rsidRDefault="00B32A44" w:rsidP="00B32A44">
      <w:pPr>
        <w:spacing w:after="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Копии квитанций отборочного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этапа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(1 тур)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 высылаются вместе с тезисами работы.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 одну представленную работу -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36E8F">
        <w:rPr>
          <w:rFonts w:ascii="Times New Roman" w:eastAsia="Times New Roman" w:hAnsi="Times New Roman"/>
          <w:b/>
          <w:sz w:val="28"/>
          <w:szCs w:val="28"/>
          <w:lang w:eastAsia="ru-RU"/>
        </w:rPr>
        <w:t>100 рублей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32A44" w:rsidRDefault="00B32A44" w:rsidP="00B32A44">
      <w:pPr>
        <w:spacing w:after="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Копи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 квитанций об оплате основного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этапа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(2 тур)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 высыла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тся после получения приглашения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онференцию.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а участие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F36E8F">
        <w:rPr>
          <w:rFonts w:ascii="Times New Roman" w:eastAsia="Times New Roman" w:hAnsi="Times New Roman"/>
          <w:b/>
          <w:sz w:val="28"/>
          <w:szCs w:val="28"/>
          <w:lang w:eastAsia="ru-RU"/>
        </w:rPr>
        <w:t>150 рублей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B32A44" w:rsidRPr="00F36E8F" w:rsidRDefault="00B32A44" w:rsidP="00B32A44">
      <w:pPr>
        <w:spacing w:after="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6E8F">
        <w:rPr>
          <w:rFonts w:ascii="Times New Roman" w:eastAsia="Times New Roman" w:hAnsi="Times New Roman"/>
          <w:sz w:val="28"/>
          <w:szCs w:val="28"/>
          <w:lang w:eastAsia="ru-RU"/>
        </w:rPr>
        <w:t>Реквизиты для перечисления организационного взноса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32A44" w:rsidRPr="00FD6F6E" w:rsidRDefault="00B32A44" w:rsidP="00B70E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0E03" w:rsidRPr="001B13CD" w:rsidRDefault="00B70E03" w:rsidP="00B70E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3CD">
        <w:rPr>
          <w:rFonts w:ascii="Times New Roman" w:hAnsi="Times New Roman"/>
          <w:sz w:val="24"/>
          <w:szCs w:val="24"/>
        </w:rPr>
        <w:t>РЕКВИЗИТЫ:</w:t>
      </w:r>
    </w:p>
    <w:p w:rsidR="00B70E03" w:rsidRPr="001B13CD" w:rsidRDefault="00B70E03" w:rsidP="00B70E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1B13CD">
        <w:rPr>
          <w:rFonts w:ascii="Times New Roman" w:eastAsia="Times New Roman" w:hAnsi="Times New Roman" w:cs="Arial"/>
          <w:bCs/>
          <w:sz w:val="24"/>
          <w:szCs w:val="28"/>
          <w:lang w:eastAsia="ru-RU"/>
        </w:rPr>
        <w:t>Муниципальное автономное учреждение дополнительного образования города Набережные Челны «Детский эколого-биологический центр №4»</w:t>
      </w:r>
    </w:p>
    <w:p w:rsidR="00B70E03" w:rsidRPr="001B13CD" w:rsidRDefault="00B70E03" w:rsidP="00B70E03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8"/>
          <w:lang w:eastAsia="ru-RU"/>
        </w:rPr>
      </w:pPr>
      <w:r w:rsidRPr="001B13CD">
        <w:rPr>
          <w:rFonts w:ascii="Times New Roman" w:eastAsia="Times New Roman" w:hAnsi="Times New Roman"/>
          <w:sz w:val="24"/>
          <w:szCs w:val="18"/>
          <w:lang w:eastAsia="ru-RU"/>
        </w:rPr>
        <w:t>423823, РТ, г. Набережные Челны,</w:t>
      </w:r>
    </w:p>
    <w:p w:rsidR="00B70E03" w:rsidRPr="001B13CD" w:rsidRDefault="00B70E03" w:rsidP="00B70E03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8"/>
          <w:lang w:eastAsia="ru-RU"/>
        </w:rPr>
      </w:pPr>
      <w:r w:rsidRPr="001B13CD">
        <w:rPr>
          <w:rFonts w:ascii="Times New Roman" w:eastAsia="Times New Roman" w:hAnsi="Times New Roman"/>
          <w:sz w:val="24"/>
          <w:szCs w:val="18"/>
          <w:lang w:eastAsia="ru-RU"/>
        </w:rPr>
        <w:t xml:space="preserve">Бульвар школьный, дом 2 </w:t>
      </w:r>
    </w:p>
    <w:p w:rsidR="00B70E03" w:rsidRPr="001B13CD" w:rsidRDefault="00B70E03" w:rsidP="00B70E03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8"/>
          <w:lang w:eastAsia="ru-RU"/>
        </w:rPr>
      </w:pPr>
      <w:r w:rsidRPr="001B13CD">
        <w:rPr>
          <w:rFonts w:ascii="Times New Roman" w:eastAsia="Times New Roman" w:hAnsi="Times New Roman"/>
          <w:sz w:val="24"/>
          <w:szCs w:val="18"/>
          <w:lang w:eastAsia="ru-RU"/>
        </w:rPr>
        <w:t>ИНН 1650085050, КПП 165001001</w:t>
      </w:r>
    </w:p>
    <w:p w:rsidR="00B70E03" w:rsidRPr="001B13CD" w:rsidRDefault="00B70E03" w:rsidP="00B70E03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8"/>
          <w:lang w:eastAsia="ru-RU"/>
        </w:rPr>
      </w:pPr>
      <w:r w:rsidRPr="001B13CD">
        <w:rPr>
          <w:rFonts w:ascii="Times New Roman" w:eastAsia="Times New Roman" w:hAnsi="Times New Roman"/>
          <w:sz w:val="24"/>
          <w:szCs w:val="18"/>
          <w:lang w:eastAsia="ru-RU"/>
        </w:rPr>
        <w:t>р/</w:t>
      </w:r>
      <w:proofErr w:type="spellStart"/>
      <w:r w:rsidRPr="001B13CD">
        <w:rPr>
          <w:rFonts w:ascii="Times New Roman" w:eastAsia="Times New Roman" w:hAnsi="Times New Roman"/>
          <w:sz w:val="24"/>
          <w:szCs w:val="18"/>
          <w:lang w:eastAsia="ru-RU"/>
        </w:rPr>
        <w:t>сч</w:t>
      </w:r>
      <w:proofErr w:type="spellEnd"/>
      <w:r w:rsidRPr="001B13CD">
        <w:rPr>
          <w:rFonts w:ascii="Times New Roman" w:eastAsia="Times New Roman" w:hAnsi="Times New Roman"/>
          <w:sz w:val="24"/>
          <w:szCs w:val="18"/>
          <w:lang w:eastAsia="ru-RU"/>
        </w:rPr>
        <w:t xml:space="preserve"> 03234643927300001100</w:t>
      </w:r>
    </w:p>
    <w:p w:rsidR="00B70E03" w:rsidRPr="001B13CD" w:rsidRDefault="00B70E03" w:rsidP="00B70E03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8"/>
          <w:lang w:eastAsia="ru-RU"/>
        </w:rPr>
      </w:pPr>
      <w:r w:rsidRPr="001B13CD">
        <w:rPr>
          <w:rFonts w:ascii="Times New Roman" w:eastAsia="Times New Roman" w:hAnsi="Times New Roman"/>
          <w:sz w:val="24"/>
          <w:szCs w:val="18"/>
          <w:lang w:eastAsia="ru-RU"/>
        </w:rPr>
        <w:t>ЛАВ30800114-ДЭБЦ4</w:t>
      </w:r>
    </w:p>
    <w:p w:rsidR="00B70E03" w:rsidRPr="001B13CD" w:rsidRDefault="00B70E03" w:rsidP="00B70E03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8"/>
          <w:lang w:eastAsia="ru-RU"/>
        </w:rPr>
      </w:pPr>
      <w:r w:rsidRPr="001B13CD">
        <w:rPr>
          <w:rFonts w:ascii="Times New Roman" w:eastAsia="Times New Roman" w:hAnsi="Times New Roman"/>
          <w:sz w:val="24"/>
          <w:szCs w:val="18"/>
          <w:lang w:eastAsia="ru-RU"/>
        </w:rPr>
        <w:t xml:space="preserve">Отделение-НБ Республика Татарстан </w:t>
      </w:r>
    </w:p>
    <w:p w:rsidR="00B70E03" w:rsidRPr="001B13CD" w:rsidRDefault="00B70E03" w:rsidP="00B70E03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8"/>
          <w:lang w:eastAsia="ru-RU"/>
        </w:rPr>
      </w:pPr>
      <w:r w:rsidRPr="001B13CD">
        <w:rPr>
          <w:rFonts w:ascii="Times New Roman" w:eastAsia="Times New Roman" w:hAnsi="Times New Roman"/>
          <w:sz w:val="24"/>
          <w:szCs w:val="18"/>
          <w:lang w:eastAsia="ru-RU"/>
        </w:rPr>
        <w:t xml:space="preserve">Банка России//УФК по Республике </w:t>
      </w:r>
    </w:p>
    <w:p w:rsidR="00B70E03" w:rsidRPr="001B13CD" w:rsidRDefault="00B70E03" w:rsidP="00B70E03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8"/>
          <w:lang w:eastAsia="ru-RU"/>
        </w:rPr>
      </w:pPr>
      <w:r w:rsidRPr="001B13CD">
        <w:rPr>
          <w:rFonts w:ascii="Times New Roman" w:eastAsia="Times New Roman" w:hAnsi="Times New Roman"/>
          <w:sz w:val="24"/>
          <w:szCs w:val="18"/>
          <w:lang w:eastAsia="ru-RU"/>
        </w:rPr>
        <w:t>Татарстан г. Казань</w:t>
      </w:r>
    </w:p>
    <w:p w:rsidR="00B70E03" w:rsidRPr="001B13CD" w:rsidRDefault="00B70E03" w:rsidP="00B70E03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8"/>
          <w:lang w:eastAsia="ru-RU"/>
        </w:rPr>
      </w:pPr>
      <w:r w:rsidRPr="001B13CD">
        <w:rPr>
          <w:rFonts w:ascii="Times New Roman" w:eastAsia="Times New Roman" w:hAnsi="Times New Roman"/>
          <w:sz w:val="24"/>
          <w:szCs w:val="18"/>
          <w:lang w:eastAsia="ru-RU"/>
        </w:rPr>
        <w:t>к/</w:t>
      </w:r>
      <w:proofErr w:type="spellStart"/>
      <w:r w:rsidRPr="001B13CD">
        <w:rPr>
          <w:rFonts w:ascii="Times New Roman" w:eastAsia="Times New Roman" w:hAnsi="Times New Roman"/>
          <w:sz w:val="24"/>
          <w:szCs w:val="18"/>
          <w:lang w:eastAsia="ru-RU"/>
        </w:rPr>
        <w:t>сч</w:t>
      </w:r>
      <w:proofErr w:type="spellEnd"/>
      <w:r w:rsidRPr="001B13CD">
        <w:rPr>
          <w:rFonts w:ascii="Times New Roman" w:eastAsia="Times New Roman" w:hAnsi="Times New Roman"/>
          <w:sz w:val="24"/>
          <w:szCs w:val="18"/>
          <w:lang w:eastAsia="ru-RU"/>
        </w:rPr>
        <w:t xml:space="preserve"> 40102810445370000079</w:t>
      </w:r>
    </w:p>
    <w:p w:rsidR="00B70E03" w:rsidRPr="001B13CD" w:rsidRDefault="00B70E03" w:rsidP="00B70E03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8"/>
          <w:lang w:eastAsia="ru-RU"/>
        </w:rPr>
      </w:pPr>
      <w:r w:rsidRPr="001B13CD">
        <w:rPr>
          <w:rFonts w:ascii="Times New Roman" w:eastAsia="Times New Roman" w:hAnsi="Times New Roman"/>
          <w:sz w:val="24"/>
          <w:szCs w:val="18"/>
          <w:lang w:eastAsia="ru-RU"/>
        </w:rPr>
        <w:t>БИК 019205400</w:t>
      </w:r>
    </w:p>
    <w:p w:rsidR="00B70E03" w:rsidRPr="001B13CD" w:rsidRDefault="00B70E03" w:rsidP="00B70E03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8"/>
          <w:lang w:eastAsia="ru-RU"/>
        </w:rPr>
      </w:pPr>
      <w:r w:rsidRPr="001B13CD">
        <w:rPr>
          <w:rFonts w:ascii="Times New Roman" w:eastAsia="Times New Roman" w:hAnsi="Times New Roman"/>
          <w:sz w:val="24"/>
          <w:szCs w:val="18"/>
          <w:lang w:eastAsia="ru-RU"/>
        </w:rPr>
        <w:t>Телефон: (8552)38-15-69</w:t>
      </w:r>
    </w:p>
    <w:p w:rsidR="00B70E03" w:rsidRPr="002856E2" w:rsidRDefault="00B70E03" w:rsidP="00B70E03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8"/>
          <w:lang w:val="en-US" w:eastAsia="ru-RU"/>
        </w:rPr>
      </w:pPr>
      <w:r w:rsidRPr="001B13CD">
        <w:rPr>
          <w:rFonts w:ascii="Times New Roman" w:eastAsia="Times New Roman" w:hAnsi="Times New Roman"/>
          <w:sz w:val="24"/>
          <w:szCs w:val="18"/>
          <w:lang w:val="en-US" w:eastAsia="ru-RU"/>
        </w:rPr>
        <w:t>e</w:t>
      </w:r>
      <w:r w:rsidRPr="002856E2">
        <w:rPr>
          <w:rFonts w:ascii="Times New Roman" w:eastAsia="Times New Roman" w:hAnsi="Times New Roman"/>
          <w:sz w:val="24"/>
          <w:szCs w:val="18"/>
          <w:lang w:val="en-US" w:eastAsia="ru-RU"/>
        </w:rPr>
        <w:t>-</w:t>
      </w:r>
      <w:r w:rsidRPr="001B13CD">
        <w:rPr>
          <w:rFonts w:ascii="Times New Roman" w:eastAsia="Times New Roman" w:hAnsi="Times New Roman"/>
          <w:sz w:val="24"/>
          <w:szCs w:val="18"/>
          <w:lang w:val="en-US" w:eastAsia="ru-RU"/>
        </w:rPr>
        <w:t>mail</w:t>
      </w:r>
      <w:r w:rsidRPr="002856E2">
        <w:rPr>
          <w:rFonts w:ascii="Times New Roman" w:eastAsia="Times New Roman" w:hAnsi="Times New Roman"/>
          <w:sz w:val="24"/>
          <w:szCs w:val="18"/>
          <w:lang w:val="en-US" w:eastAsia="ru-RU"/>
        </w:rPr>
        <w:t xml:space="preserve">: </w:t>
      </w:r>
      <w:hyperlink r:id="rId10" w:history="1">
        <w:r w:rsidRPr="001B13CD">
          <w:rPr>
            <w:rFonts w:ascii="Times New Roman" w:eastAsia="Times New Roman" w:hAnsi="Times New Roman"/>
            <w:color w:val="0000FF"/>
            <w:sz w:val="24"/>
            <w:szCs w:val="18"/>
            <w:u w:val="single"/>
            <w:lang w:val="en-US" w:eastAsia="ru-RU"/>
          </w:rPr>
          <w:t>ekolog</w:t>
        </w:r>
        <w:r w:rsidRPr="002856E2">
          <w:rPr>
            <w:rFonts w:ascii="Times New Roman" w:eastAsia="Times New Roman" w:hAnsi="Times New Roman"/>
            <w:color w:val="0000FF"/>
            <w:sz w:val="24"/>
            <w:szCs w:val="18"/>
            <w:u w:val="single"/>
            <w:lang w:val="en-US" w:eastAsia="ru-RU"/>
          </w:rPr>
          <w:t>_</w:t>
        </w:r>
        <w:r w:rsidRPr="001B13CD">
          <w:rPr>
            <w:rFonts w:ascii="Times New Roman" w:eastAsia="Times New Roman" w:hAnsi="Times New Roman"/>
            <w:color w:val="0000FF"/>
            <w:sz w:val="24"/>
            <w:szCs w:val="18"/>
            <w:u w:val="single"/>
            <w:lang w:val="en-US" w:eastAsia="ru-RU"/>
          </w:rPr>
          <w:t>chelny</w:t>
        </w:r>
        <w:r w:rsidRPr="002856E2">
          <w:rPr>
            <w:rFonts w:ascii="Times New Roman" w:eastAsia="Times New Roman" w:hAnsi="Times New Roman"/>
            <w:color w:val="0000FF"/>
            <w:sz w:val="24"/>
            <w:szCs w:val="18"/>
            <w:u w:val="single"/>
            <w:lang w:val="en-US" w:eastAsia="ru-RU"/>
          </w:rPr>
          <w:t>@</w:t>
        </w:r>
        <w:r w:rsidRPr="001B13CD">
          <w:rPr>
            <w:rFonts w:ascii="Times New Roman" w:eastAsia="Times New Roman" w:hAnsi="Times New Roman"/>
            <w:color w:val="0000FF"/>
            <w:sz w:val="24"/>
            <w:szCs w:val="18"/>
            <w:u w:val="single"/>
            <w:lang w:val="en-US" w:eastAsia="ru-RU"/>
          </w:rPr>
          <w:t>mail</w:t>
        </w:r>
        <w:r w:rsidRPr="002856E2">
          <w:rPr>
            <w:rFonts w:ascii="Times New Roman" w:eastAsia="Times New Roman" w:hAnsi="Times New Roman"/>
            <w:color w:val="0000FF"/>
            <w:sz w:val="24"/>
            <w:szCs w:val="18"/>
            <w:u w:val="single"/>
            <w:lang w:val="en-US" w:eastAsia="ru-RU"/>
          </w:rPr>
          <w:t>.</w:t>
        </w:r>
        <w:r w:rsidRPr="001B13CD">
          <w:rPr>
            <w:rFonts w:ascii="Times New Roman" w:eastAsia="Times New Roman" w:hAnsi="Times New Roman"/>
            <w:color w:val="0000FF"/>
            <w:sz w:val="24"/>
            <w:szCs w:val="18"/>
            <w:u w:val="single"/>
            <w:lang w:val="en-US" w:eastAsia="ru-RU"/>
          </w:rPr>
          <w:t>ru</w:t>
        </w:r>
      </w:hyperlink>
    </w:p>
    <w:p w:rsidR="00B70E03" w:rsidRPr="001B13CD" w:rsidRDefault="00B70E03" w:rsidP="00B70E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1B13CD">
        <w:rPr>
          <w:rFonts w:ascii="Times New Roman" w:eastAsia="Times New Roman" w:hAnsi="Times New Roman"/>
          <w:sz w:val="24"/>
          <w:szCs w:val="28"/>
          <w:lang w:eastAsia="ru-RU"/>
        </w:rPr>
        <w:t>Руководитель: Директор МАУДО «ДЭБЦ №4»</w:t>
      </w:r>
    </w:p>
    <w:p w:rsidR="00B70E03" w:rsidRPr="001B13CD" w:rsidRDefault="00B70E03" w:rsidP="00B70E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1B13CD">
        <w:rPr>
          <w:rFonts w:ascii="Times New Roman" w:eastAsia="Times New Roman" w:hAnsi="Times New Roman"/>
          <w:sz w:val="24"/>
          <w:szCs w:val="28"/>
          <w:lang w:eastAsia="ru-RU"/>
        </w:rPr>
        <w:t xml:space="preserve">Ф.И.О: </w:t>
      </w:r>
      <w:proofErr w:type="spellStart"/>
      <w:r w:rsidRPr="001B13CD">
        <w:rPr>
          <w:rFonts w:ascii="Times New Roman" w:eastAsia="Times New Roman" w:hAnsi="Times New Roman"/>
          <w:sz w:val="24"/>
          <w:szCs w:val="28"/>
          <w:lang w:eastAsia="ru-RU"/>
        </w:rPr>
        <w:t>Товма</w:t>
      </w:r>
      <w:proofErr w:type="spellEnd"/>
      <w:r w:rsidRPr="001B13CD">
        <w:rPr>
          <w:rFonts w:ascii="Times New Roman" w:eastAsia="Times New Roman" w:hAnsi="Times New Roman"/>
          <w:sz w:val="24"/>
          <w:szCs w:val="28"/>
          <w:lang w:eastAsia="ru-RU"/>
        </w:rPr>
        <w:t xml:space="preserve"> Владимир Иванович</w:t>
      </w:r>
    </w:p>
    <w:p w:rsidR="00B70E03" w:rsidRPr="0092297D" w:rsidRDefault="00B70E03" w:rsidP="00B70E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3CD">
        <w:rPr>
          <w:rFonts w:ascii="Times New Roman" w:hAnsi="Times New Roman"/>
          <w:sz w:val="24"/>
          <w:szCs w:val="24"/>
        </w:rPr>
        <w:t>НАЗНАЧЕНИЕ ПЛАТЕЖА: Организационный взнос за участие в конференции</w:t>
      </w:r>
    </w:p>
    <w:p w:rsidR="00B70E03" w:rsidRDefault="00B70E03" w:rsidP="001023A0">
      <w:pPr>
        <w:keepNext/>
        <w:spacing w:after="0" w:line="240" w:lineRule="auto"/>
        <w:outlineLvl w:val="6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B70E03" w:rsidRDefault="00B70E03" w:rsidP="00001E61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sectPr w:rsidR="00B70E03" w:rsidSect="009052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0342B"/>
    <w:multiLevelType w:val="hybridMultilevel"/>
    <w:tmpl w:val="DEC2542C"/>
    <w:lvl w:ilvl="0" w:tplc="DEA05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511EF6"/>
    <w:multiLevelType w:val="hybridMultilevel"/>
    <w:tmpl w:val="C5025726"/>
    <w:lvl w:ilvl="0" w:tplc="CFAA4B26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6710D1"/>
    <w:multiLevelType w:val="hybridMultilevel"/>
    <w:tmpl w:val="F53EEDDE"/>
    <w:lvl w:ilvl="0" w:tplc="BBB6ACB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6945AA"/>
    <w:multiLevelType w:val="hybridMultilevel"/>
    <w:tmpl w:val="3D14B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B3C12"/>
    <w:multiLevelType w:val="hybridMultilevel"/>
    <w:tmpl w:val="6D26BEDC"/>
    <w:lvl w:ilvl="0" w:tplc="1A9C1B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0336F"/>
    <w:multiLevelType w:val="hybridMultilevel"/>
    <w:tmpl w:val="D5967D2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4AA6101F"/>
    <w:multiLevelType w:val="hybridMultilevel"/>
    <w:tmpl w:val="A61AAA7A"/>
    <w:lvl w:ilvl="0" w:tplc="9D369C06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BE60B9A"/>
    <w:multiLevelType w:val="hybridMultilevel"/>
    <w:tmpl w:val="850A4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837A3"/>
    <w:multiLevelType w:val="hybridMultilevel"/>
    <w:tmpl w:val="6BE81FB4"/>
    <w:lvl w:ilvl="0" w:tplc="5652D8A4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F4307"/>
    <w:multiLevelType w:val="hybridMultilevel"/>
    <w:tmpl w:val="3AE0FA6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BC269F"/>
    <w:multiLevelType w:val="hybridMultilevel"/>
    <w:tmpl w:val="C1A0982C"/>
    <w:lvl w:ilvl="0" w:tplc="FE406F42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70E70D20"/>
    <w:multiLevelType w:val="hybridMultilevel"/>
    <w:tmpl w:val="F5FC7B0E"/>
    <w:lvl w:ilvl="0" w:tplc="1A9C1B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13B89"/>
    <w:multiLevelType w:val="hybridMultilevel"/>
    <w:tmpl w:val="646290D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4"/>
  </w:num>
  <w:num w:numId="5">
    <w:abstractNumId w:val="8"/>
  </w:num>
  <w:num w:numId="6">
    <w:abstractNumId w:val="11"/>
  </w:num>
  <w:num w:numId="7">
    <w:abstractNumId w:val="12"/>
  </w:num>
  <w:num w:numId="8">
    <w:abstractNumId w:val="9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1CBC"/>
    <w:rsid w:val="00001E61"/>
    <w:rsid w:val="000906E4"/>
    <w:rsid w:val="000A22E0"/>
    <w:rsid w:val="000F611F"/>
    <w:rsid w:val="001023A0"/>
    <w:rsid w:val="00117D37"/>
    <w:rsid w:val="001240D2"/>
    <w:rsid w:val="001634D4"/>
    <w:rsid w:val="001D506B"/>
    <w:rsid w:val="001F11D0"/>
    <w:rsid w:val="00202433"/>
    <w:rsid w:val="0025482E"/>
    <w:rsid w:val="00255E09"/>
    <w:rsid w:val="002856E2"/>
    <w:rsid w:val="002B7A76"/>
    <w:rsid w:val="00342439"/>
    <w:rsid w:val="004424A2"/>
    <w:rsid w:val="004A5EAE"/>
    <w:rsid w:val="004A6898"/>
    <w:rsid w:val="004C594E"/>
    <w:rsid w:val="005034BD"/>
    <w:rsid w:val="0060085D"/>
    <w:rsid w:val="0060286F"/>
    <w:rsid w:val="006A15AC"/>
    <w:rsid w:val="006A1D1E"/>
    <w:rsid w:val="006F398F"/>
    <w:rsid w:val="007865B4"/>
    <w:rsid w:val="007D23F6"/>
    <w:rsid w:val="007D4C5F"/>
    <w:rsid w:val="007E664B"/>
    <w:rsid w:val="00841CBC"/>
    <w:rsid w:val="0090529C"/>
    <w:rsid w:val="009423FC"/>
    <w:rsid w:val="00990DC1"/>
    <w:rsid w:val="009A7A8A"/>
    <w:rsid w:val="00A37382"/>
    <w:rsid w:val="00A4737E"/>
    <w:rsid w:val="00A81062"/>
    <w:rsid w:val="00B32A44"/>
    <w:rsid w:val="00B406F6"/>
    <w:rsid w:val="00B70E03"/>
    <w:rsid w:val="00BE4A82"/>
    <w:rsid w:val="00C504A3"/>
    <w:rsid w:val="00C57D67"/>
    <w:rsid w:val="00C922AC"/>
    <w:rsid w:val="00C94615"/>
    <w:rsid w:val="00D774EE"/>
    <w:rsid w:val="00E470DA"/>
    <w:rsid w:val="00F05912"/>
    <w:rsid w:val="00F0751D"/>
    <w:rsid w:val="00F50CC4"/>
    <w:rsid w:val="00FB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08703"/>
  <w15:docId w15:val="{6C6A6ABA-BE63-485A-98A3-664D80C1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C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CBC"/>
    <w:pPr>
      <w:ind w:left="720"/>
      <w:contextualSpacing/>
    </w:pPr>
  </w:style>
  <w:style w:type="table" w:styleId="a4">
    <w:name w:val="Table Grid"/>
    <w:basedOn w:val="a1"/>
    <w:uiPriority w:val="39"/>
    <w:rsid w:val="00990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nhideWhenUsed/>
    <w:rsid w:val="00F50C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age1582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qSdG1kp-iYxwB8TZhdpnRIlfUxWU01Z854joelhyUyk/ed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ekolog_chelny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_chelny/page158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2019-02-12T07:09:00Z</dcterms:created>
  <dcterms:modified xsi:type="dcterms:W3CDTF">2022-03-11T12:41:00Z</dcterms:modified>
</cp:coreProperties>
</file>